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4958" w:rsidRPr="00C76549" w:rsidRDefault="00CF4958" w:rsidP="00312484">
      <w:pPr>
        <w:ind w:left="5464"/>
        <w:jc w:val="both"/>
        <w:rPr>
          <w:rFonts w:ascii="Times New Roman" w:eastAsia="Times New Roman" w:hAnsi="Times New Roman" w:cs="Times New Roman"/>
          <w:i/>
          <w:sz w:val="24"/>
          <w:szCs w:val="24"/>
        </w:rPr>
      </w:pPr>
      <w:bookmarkStart w:id="0" w:name="page1"/>
      <w:bookmarkEnd w:id="0"/>
      <w:r w:rsidRPr="00C76549">
        <w:rPr>
          <w:rFonts w:ascii="Times New Roman" w:eastAsia="Times New Roman" w:hAnsi="Times New Roman" w:cs="Times New Roman"/>
          <w:i/>
          <w:sz w:val="24"/>
          <w:szCs w:val="24"/>
        </w:rPr>
        <w:t>Załącznik nr</w:t>
      </w:r>
      <w:r w:rsidR="006F0F08" w:rsidRPr="00C76549">
        <w:rPr>
          <w:rFonts w:ascii="Times New Roman" w:eastAsia="Times New Roman" w:hAnsi="Times New Roman" w:cs="Times New Roman"/>
          <w:i/>
          <w:sz w:val="24"/>
          <w:szCs w:val="24"/>
        </w:rPr>
        <w:t xml:space="preserve"> 2</w:t>
      </w:r>
    </w:p>
    <w:p w:rsidR="00F1717D" w:rsidRPr="00C76549" w:rsidRDefault="008618D9" w:rsidP="00F1717D">
      <w:pPr>
        <w:ind w:left="5464"/>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do zarządzenia nr 12/2021/2022</w:t>
      </w:r>
      <w:r w:rsidR="00F1717D" w:rsidRPr="00C76549">
        <w:rPr>
          <w:rFonts w:ascii="Times New Roman" w:eastAsia="Times New Roman" w:hAnsi="Times New Roman" w:cs="Times New Roman"/>
          <w:i/>
          <w:sz w:val="24"/>
          <w:szCs w:val="24"/>
        </w:rPr>
        <w:t>Dyrektora Zespołu S</w:t>
      </w:r>
      <w:r>
        <w:rPr>
          <w:rFonts w:ascii="Times New Roman" w:eastAsia="Times New Roman" w:hAnsi="Times New Roman" w:cs="Times New Roman"/>
          <w:i/>
          <w:sz w:val="24"/>
          <w:szCs w:val="24"/>
        </w:rPr>
        <w:t>zkolno- Przedszkolnego z dnia 21.04.2022</w:t>
      </w:r>
      <w:r w:rsidR="00F1717D" w:rsidRPr="00C76549">
        <w:rPr>
          <w:rFonts w:ascii="Times New Roman" w:eastAsia="Times New Roman" w:hAnsi="Times New Roman" w:cs="Times New Roman"/>
          <w:i/>
          <w:sz w:val="24"/>
          <w:szCs w:val="24"/>
        </w:rPr>
        <w:t>r.</w:t>
      </w:r>
    </w:p>
    <w:p w:rsidR="00CF4958" w:rsidRPr="00C76549" w:rsidRDefault="00CF4958" w:rsidP="00312484">
      <w:pPr>
        <w:ind w:left="5464"/>
        <w:jc w:val="both"/>
        <w:rPr>
          <w:rFonts w:ascii="Times New Roman" w:eastAsia="Times New Roman" w:hAnsi="Times New Roman" w:cs="Times New Roman"/>
          <w:i/>
          <w:sz w:val="24"/>
          <w:szCs w:val="24"/>
        </w:rPr>
      </w:pPr>
    </w:p>
    <w:p w:rsidR="00CF4958" w:rsidRPr="00C76549" w:rsidRDefault="00CF4958" w:rsidP="00312484">
      <w:pPr>
        <w:ind w:left="5464"/>
        <w:jc w:val="both"/>
        <w:rPr>
          <w:rFonts w:ascii="Times New Roman" w:eastAsia="Times New Roman" w:hAnsi="Times New Roman" w:cs="Times New Roman"/>
          <w:i/>
          <w:sz w:val="24"/>
          <w:szCs w:val="24"/>
        </w:rPr>
      </w:pPr>
    </w:p>
    <w:p w:rsidR="00CF4958" w:rsidRPr="00C76549" w:rsidRDefault="00CF4958" w:rsidP="00312484">
      <w:pPr>
        <w:jc w:val="center"/>
        <w:rPr>
          <w:rFonts w:ascii="Times New Roman" w:eastAsia="Times New Roman" w:hAnsi="Times New Roman" w:cs="Times New Roman"/>
          <w:sz w:val="24"/>
          <w:szCs w:val="24"/>
        </w:rPr>
      </w:pPr>
    </w:p>
    <w:p w:rsidR="00CF4958" w:rsidRPr="00C76549" w:rsidRDefault="00CF4958" w:rsidP="00312484">
      <w:pPr>
        <w:ind w:right="336"/>
        <w:jc w:val="center"/>
        <w:rPr>
          <w:rFonts w:ascii="Times New Roman" w:hAnsi="Times New Roman" w:cs="Times New Roman"/>
          <w:b/>
          <w:sz w:val="24"/>
          <w:szCs w:val="24"/>
        </w:rPr>
      </w:pPr>
      <w:r w:rsidRPr="00C76549">
        <w:rPr>
          <w:rFonts w:ascii="Times New Roman" w:hAnsi="Times New Roman" w:cs="Times New Roman"/>
          <w:b/>
          <w:sz w:val="24"/>
          <w:szCs w:val="24"/>
        </w:rPr>
        <w:t xml:space="preserve">PROCEDURA BEZPIECZEŃSTWA </w:t>
      </w:r>
      <w:r w:rsidRPr="00C76549">
        <w:rPr>
          <w:rFonts w:ascii="Times New Roman" w:hAnsi="Times New Roman" w:cs="Times New Roman"/>
          <w:b/>
          <w:sz w:val="24"/>
          <w:szCs w:val="24"/>
        </w:rPr>
        <w:br/>
        <w:t xml:space="preserve">DOTYCZĄCA ZAPOBIEGANIA I PRZECIWDZIAŁANIA COVID-19 </w:t>
      </w:r>
      <w:r w:rsidRPr="00C76549">
        <w:rPr>
          <w:rFonts w:ascii="Times New Roman" w:hAnsi="Times New Roman" w:cs="Times New Roman"/>
          <w:b/>
          <w:sz w:val="24"/>
          <w:szCs w:val="24"/>
        </w:rPr>
        <w:br/>
        <w:t>WŚRÓD DZIECI, RODZICÓW I PRACOWNIKÓW SZKOŁY PODSTAWOWEJ</w:t>
      </w:r>
    </w:p>
    <w:p w:rsidR="00C76549" w:rsidRDefault="00CF4958" w:rsidP="00312484">
      <w:pPr>
        <w:ind w:right="336"/>
        <w:jc w:val="center"/>
        <w:rPr>
          <w:rFonts w:ascii="Times New Roman" w:hAnsi="Times New Roman" w:cs="Times New Roman"/>
          <w:b/>
          <w:sz w:val="24"/>
          <w:szCs w:val="24"/>
        </w:rPr>
      </w:pPr>
      <w:r w:rsidRPr="00C76549">
        <w:rPr>
          <w:rFonts w:ascii="Times New Roman" w:hAnsi="Times New Roman" w:cs="Times New Roman"/>
          <w:b/>
          <w:sz w:val="24"/>
          <w:szCs w:val="24"/>
        </w:rPr>
        <w:t>ZESPOŁU SZKOLNO-PRZEDSZKOLNEGO W GRUSZOWIE</w:t>
      </w:r>
    </w:p>
    <w:p w:rsidR="00CF4958" w:rsidRPr="00C76549" w:rsidRDefault="00CF4958" w:rsidP="00566868">
      <w:pPr>
        <w:ind w:right="336"/>
        <w:jc w:val="center"/>
        <w:rPr>
          <w:rFonts w:ascii="Times New Roman" w:hAnsi="Times New Roman" w:cs="Times New Roman"/>
          <w:b/>
          <w:sz w:val="24"/>
          <w:szCs w:val="24"/>
        </w:rPr>
      </w:pPr>
      <w:r w:rsidRPr="00C76549">
        <w:rPr>
          <w:rFonts w:ascii="Times New Roman" w:hAnsi="Times New Roman" w:cs="Times New Roman"/>
          <w:b/>
          <w:sz w:val="24"/>
          <w:szCs w:val="24"/>
        </w:rPr>
        <w:br/>
      </w:r>
    </w:p>
    <w:p w:rsidR="00CF4958" w:rsidRPr="00C76549" w:rsidRDefault="00CF4958" w:rsidP="00312484">
      <w:pPr>
        <w:tabs>
          <w:tab w:val="left" w:pos="284"/>
        </w:tabs>
        <w:ind w:left="284" w:right="500"/>
        <w:jc w:val="both"/>
        <w:rPr>
          <w:rFonts w:ascii="Times New Roman" w:hAnsi="Times New Roman" w:cs="Times New Roman"/>
          <w:sz w:val="24"/>
          <w:szCs w:val="24"/>
        </w:rPr>
      </w:pPr>
      <w:r w:rsidRPr="00C76549">
        <w:rPr>
          <w:rFonts w:ascii="Times New Roman" w:hAnsi="Times New Roman" w:cs="Times New Roman"/>
          <w:sz w:val="24"/>
          <w:szCs w:val="24"/>
        </w:rPr>
        <w:t>Celem niniejszej procedury jest zminimalizowanie ryzyka wystąpienia zakażenia wirusem SARS-CoV-2, wywołującym chorobę COVID-19, wśród dzieci oraz pracowników przedszkola, przebywających na terenie placówki.</w:t>
      </w:r>
      <w:r w:rsidRPr="00C76549">
        <w:rPr>
          <w:rFonts w:ascii="Times New Roman" w:hAnsi="Times New Roman" w:cs="Times New Roman"/>
          <w:sz w:val="24"/>
          <w:szCs w:val="24"/>
        </w:rPr>
        <w:br/>
      </w:r>
    </w:p>
    <w:p w:rsidR="00CF4958" w:rsidRPr="00C76549" w:rsidRDefault="00CF4958" w:rsidP="00312484">
      <w:pPr>
        <w:numPr>
          <w:ilvl w:val="1"/>
          <w:numId w:val="1"/>
        </w:numPr>
        <w:tabs>
          <w:tab w:val="left" w:pos="4564"/>
        </w:tabs>
        <w:ind w:left="4564" w:hanging="176"/>
        <w:jc w:val="both"/>
        <w:rPr>
          <w:rFonts w:ascii="Times New Roman" w:hAnsi="Times New Roman" w:cs="Times New Roman"/>
          <w:b/>
          <w:sz w:val="24"/>
          <w:szCs w:val="24"/>
        </w:rPr>
      </w:pPr>
      <w:r w:rsidRPr="00C76549">
        <w:rPr>
          <w:rFonts w:ascii="Times New Roman" w:hAnsi="Times New Roman" w:cs="Times New Roman"/>
          <w:b/>
          <w:sz w:val="24"/>
          <w:szCs w:val="24"/>
        </w:rPr>
        <w:t>1</w:t>
      </w:r>
    </w:p>
    <w:p w:rsidR="00CF4958" w:rsidRPr="00C76549" w:rsidRDefault="00CF4958" w:rsidP="00312484">
      <w:pPr>
        <w:ind w:left="1417" w:right="1417"/>
        <w:jc w:val="center"/>
        <w:rPr>
          <w:rFonts w:ascii="Times New Roman" w:hAnsi="Times New Roman" w:cs="Times New Roman"/>
          <w:b/>
          <w:sz w:val="24"/>
          <w:szCs w:val="24"/>
        </w:rPr>
      </w:pPr>
      <w:r w:rsidRPr="00C76549">
        <w:rPr>
          <w:rFonts w:ascii="Times New Roman" w:hAnsi="Times New Roman" w:cs="Times New Roman"/>
          <w:b/>
          <w:sz w:val="24"/>
          <w:szCs w:val="24"/>
        </w:rPr>
        <w:t>Podstawa prawna</w:t>
      </w:r>
    </w:p>
    <w:p w:rsidR="00CF4958" w:rsidRPr="00C76549" w:rsidRDefault="00CF4958" w:rsidP="000E75F8">
      <w:pPr>
        <w:ind w:left="567"/>
        <w:jc w:val="both"/>
        <w:rPr>
          <w:rFonts w:ascii="Times New Roman" w:hAnsi="Times New Roman" w:cs="Times New Roman"/>
          <w:sz w:val="24"/>
          <w:szCs w:val="24"/>
        </w:rPr>
      </w:pPr>
    </w:p>
    <w:p w:rsidR="002E1683" w:rsidRPr="00575F09" w:rsidRDefault="002E1683" w:rsidP="000E75F8">
      <w:pPr>
        <w:numPr>
          <w:ilvl w:val="0"/>
          <w:numId w:val="22"/>
        </w:numPr>
        <w:spacing w:after="160"/>
        <w:ind w:left="567"/>
        <w:jc w:val="both"/>
        <w:rPr>
          <w:rFonts w:ascii="Times New Roman" w:eastAsia="Times New Roman" w:hAnsi="Times New Roman" w:cs="Times New Roman"/>
          <w:sz w:val="24"/>
          <w:szCs w:val="24"/>
        </w:rPr>
      </w:pPr>
      <w:r w:rsidRPr="00575F09">
        <w:rPr>
          <w:rFonts w:ascii="Times New Roman" w:eastAsia="Times New Roman" w:hAnsi="Times New Roman" w:cs="Times New Roman"/>
          <w:sz w:val="24"/>
          <w:szCs w:val="24"/>
        </w:rPr>
        <w:t>Ustawa z dnia 26 czerwca 1974 r. Kodeks pracy ( Dz. U. 2020 r. poz. 1320)</w:t>
      </w:r>
    </w:p>
    <w:p w:rsidR="002E1683" w:rsidRPr="00575F09" w:rsidRDefault="002E1683" w:rsidP="000E75F8">
      <w:pPr>
        <w:numPr>
          <w:ilvl w:val="0"/>
          <w:numId w:val="22"/>
        </w:numPr>
        <w:spacing w:after="160"/>
        <w:ind w:left="567"/>
        <w:jc w:val="both"/>
        <w:rPr>
          <w:rFonts w:ascii="Times New Roman" w:eastAsia="Times New Roman" w:hAnsi="Times New Roman" w:cs="Times New Roman"/>
          <w:sz w:val="24"/>
          <w:szCs w:val="24"/>
        </w:rPr>
      </w:pPr>
      <w:r w:rsidRPr="00575F09">
        <w:rPr>
          <w:rFonts w:ascii="Times New Roman" w:eastAsia="Times New Roman" w:hAnsi="Times New Roman" w:cs="Times New Roman"/>
          <w:sz w:val="24"/>
          <w:szCs w:val="24"/>
        </w:rPr>
        <w:t>Ustawa z dnia 14 grudnia 2016 r. Prawo oświatowe (Dz. U. 2020 poz. 910)</w:t>
      </w:r>
    </w:p>
    <w:p w:rsidR="002E1683" w:rsidRPr="00575F09" w:rsidRDefault="002E1683" w:rsidP="000E75F8">
      <w:pPr>
        <w:numPr>
          <w:ilvl w:val="0"/>
          <w:numId w:val="22"/>
        </w:numPr>
        <w:spacing w:after="160"/>
        <w:ind w:left="567"/>
        <w:jc w:val="both"/>
        <w:rPr>
          <w:rFonts w:ascii="Times New Roman" w:eastAsia="Times New Roman" w:hAnsi="Times New Roman" w:cs="Times New Roman"/>
          <w:sz w:val="24"/>
          <w:szCs w:val="24"/>
        </w:rPr>
      </w:pPr>
      <w:r w:rsidRPr="00575F09">
        <w:rPr>
          <w:rFonts w:ascii="Times New Roman" w:eastAsia="Times New Roman" w:hAnsi="Times New Roman" w:cs="Times New Roman"/>
          <w:sz w:val="24"/>
          <w:szCs w:val="24"/>
        </w:rPr>
        <w:t>Ustawa z dnia 7 września 1991 r. o systemie oświaty (Dz.U. 2020 poz. 1327)</w:t>
      </w:r>
    </w:p>
    <w:p w:rsidR="002E1683" w:rsidRPr="007E7A43" w:rsidRDefault="002E1683" w:rsidP="000E75F8">
      <w:pPr>
        <w:numPr>
          <w:ilvl w:val="0"/>
          <w:numId w:val="22"/>
        </w:numPr>
        <w:spacing w:after="160"/>
        <w:ind w:left="567"/>
        <w:jc w:val="both"/>
        <w:rPr>
          <w:rFonts w:ascii="Times New Roman" w:eastAsia="Times New Roman" w:hAnsi="Times New Roman" w:cs="Times New Roman"/>
          <w:sz w:val="24"/>
          <w:szCs w:val="24"/>
        </w:rPr>
      </w:pPr>
      <w:r w:rsidRPr="007E7A43">
        <w:rPr>
          <w:rFonts w:ascii="Times New Roman" w:hAnsi="Times New Roman" w:cs="Times New Roman"/>
          <w:sz w:val="24"/>
          <w:szCs w:val="24"/>
        </w:rPr>
        <w:t>Rozporządzenie Rady Ministrów z dnia 27 września 2021 r. zmieniające rozporządzenie w sprawie ustanowienia określonych ograniczeń, nakazów i zakazów w związku z wystąpieniem stanu epidemii (Dz. U. z 2021 r. poz.1754)</w:t>
      </w:r>
    </w:p>
    <w:p w:rsidR="002E1683" w:rsidRPr="00575F09" w:rsidRDefault="002E1683" w:rsidP="000E75F8">
      <w:pPr>
        <w:numPr>
          <w:ilvl w:val="0"/>
          <w:numId w:val="22"/>
        </w:numPr>
        <w:spacing w:after="160"/>
        <w:ind w:left="567"/>
        <w:jc w:val="both"/>
        <w:rPr>
          <w:rFonts w:ascii="Times New Roman" w:eastAsia="Times New Roman" w:hAnsi="Times New Roman" w:cs="Times New Roman"/>
          <w:sz w:val="24"/>
          <w:szCs w:val="24"/>
        </w:rPr>
      </w:pPr>
      <w:r w:rsidRPr="00575F09">
        <w:rPr>
          <w:rFonts w:ascii="Times New Roman" w:eastAsia="Times New Roman" w:hAnsi="Times New Roman" w:cs="Times New Roman"/>
          <w:sz w:val="24"/>
          <w:szCs w:val="24"/>
        </w:rPr>
        <w:t>Rozporządzenie Ministra Edukacji Narodowej z dnia 20 marca 2020 r. w sprawie szczegółowych rozwiązań w okresie czasowego ograniczenia funkcjonowania jednostek systemu oświaty w związku z zapobieganiem, przeciwdziałaniem i zwalczaniem COVID-19 (Dz. U. 2020 poz. 493 ze zm.)</w:t>
      </w:r>
    </w:p>
    <w:p w:rsidR="002E1683" w:rsidRPr="00575F09" w:rsidRDefault="002E1683" w:rsidP="000E75F8">
      <w:pPr>
        <w:numPr>
          <w:ilvl w:val="0"/>
          <w:numId w:val="22"/>
        </w:numPr>
        <w:spacing w:after="160"/>
        <w:ind w:left="567"/>
        <w:jc w:val="both"/>
        <w:rPr>
          <w:rFonts w:ascii="Times New Roman" w:eastAsia="Times New Roman" w:hAnsi="Times New Roman" w:cs="Times New Roman"/>
          <w:sz w:val="24"/>
          <w:szCs w:val="24"/>
        </w:rPr>
      </w:pPr>
      <w:r w:rsidRPr="00575F09">
        <w:rPr>
          <w:rFonts w:ascii="Times New Roman" w:eastAsia="Times New Roman" w:hAnsi="Times New Roman" w:cs="Times New Roman"/>
          <w:sz w:val="24"/>
          <w:szCs w:val="24"/>
        </w:rPr>
        <w:t>Rozporządzenie Ministra Edukacji Narodowej i Sportu z dnia 31 grudnia 2002 r.</w:t>
      </w:r>
      <w:r w:rsidRPr="00575F09">
        <w:rPr>
          <w:rFonts w:ascii="Times New Roman" w:eastAsia="Times New Roman" w:hAnsi="Times New Roman" w:cs="Times New Roman"/>
          <w:sz w:val="24"/>
          <w:szCs w:val="24"/>
        </w:rPr>
        <w:br/>
        <w:t>w sprawie bezpieczeństwa i higieny w publicznych i niepublicznych szkołach i placówkach  (Dz.U. 2020 poz. 1166 ze zm.)</w:t>
      </w:r>
    </w:p>
    <w:p w:rsidR="002E1683" w:rsidRPr="00575F09" w:rsidRDefault="002E1683" w:rsidP="000E75F8">
      <w:pPr>
        <w:numPr>
          <w:ilvl w:val="0"/>
          <w:numId w:val="22"/>
        </w:numPr>
        <w:spacing w:after="160"/>
        <w:ind w:left="567"/>
        <w:jc w:val="both"/>
        <w:rPr>
          <w:rFonts w:ascii="Times New Roman" w:eastAsia="Times New Roman" w:hAnsi="Times New Roman" w:cs="Times New Roman"/>
          <w:sz w:val="24"/>
          <w:szCs w:val="24"/>
        </w:rPr>
      </w:pPr>
      <w:r w:rsidRPr="00575F09">
        <w:rPr>
          <w:rFonts w:ascii="Times New Roman" w:eastAsia="Times New Roman" w:hAnsi="Times New Roman" w:cs="Times New Roman"/>
          <w:color w:val="1B1B1B"/>
          <w:sz w:val="24"/>
          <w:szCs w:val="24"/>
        </w:rPr>
        <w:t>Wytyczne przeciwepidemiczne Głównego Inspektora Sanitarnego z 25 sierpnia 2020 r. dla przedszkoli, oddziałów przedszkolnych w szkole podstawowej i innych form wychowania przedszkolnego oraz instytucji opieki nad dziećmi w wieku do lat 3</w:t>
      </w:r>
      <w:r w:rsidRPr="00575F09">
        <w:rPr>
          <w:rFonts w:ascii="Times New Roman" w:eastAsia="Times New Roman" w:hAnsi="Times New Roman" w:cs="Times New Roman"/>
          <w:sz w:val="24"/>
          <w:szCs w:val="24"/>
        </w:rPr>
        <w:t xml:space="preserve">, </w:t>
      </w:r>
      <w:r w:rsidRPr="00575F09">
        <w:rPr>
          <w:rFonts w:ascii="Times New Roman" w:eastAsia="Times New Roman" w:hAnsi="Times New Roman" w:cs="Times New Roman"/>
          <w:color w:val="1B1B1B"/>
          <w:sz w:val="24"/>
          <w:szCs w:val="24"/>
        </w:rPr>
        <w:t>wydane na podstawie art. 8a ust. 5 pkt 2 ustawy z dnia 14 marca 1985 r. o Państwowej Inspekcji Sanitarnej (Dz. U. z 2019 r. poz. 59, oraz z 2020 r. poz. 322, 374, 567 i 1337)</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1"/>
          <w:numId w:val="1"/>
        </w:numPr>
        <w:tabs>
          <w:tab w:val="left" w:pos="4564"/>
        </w:tabs>
        <w:ind w:left="4564" w:hanging="176"/>
        <w:jc w:val="both"/>
        <w:rPr>
          <w:rFonts w:ascii="Times New Roman" w:hAnsi="Times New Roman" w:cs="Times New Roman"/>
          <w:b/>
          <w:sz w:val="24"/>
          <w:szCs w:val="24"/>
        </w:rPr>
      </w:pPr>
      <w:r w:rsidRPr="00C76549">
        <w:rPr>
          <w:rFonts w:ascii="Times New Roman" w:hAnsi="Times New Roman" w:cs="Times New Roman"/>
          <w:b/>
          <w:sz w:val="24"/>
          <w:szCs w:val="24"/>
        </w:rPr>
        <w:t>2</w:t>
      </w:r>
    </w:p>
    <w:p w:rsidR="00CF4958" w:rsidRPr="00C76549" w:rsidRDefault="00CF4958" w:rsidP="00312484">
      <w:pPr>
        <w:ind w:left="1417" w:right="1417"/>
        <w:jc w:val="center"/>
        <w:rPr>
          <w:rFonts w:ascii="Times New Roman" w:hAnsi="Times New Roman" w:cs="Times New Roman"/>
          <w:b/>
          <w:sz w:val="24"/>
          <w:szCs w:val="24"/>
        </w:rPr>
      </w:pPr>
      <w:r w:rsidRPr="00C76549">
        <w:rPr>
          <w:rFonts w:ascii="Times New Roman" w:hAnsi="Times New Roman" w:cs="Times New Roman"/>
          <w:b/>
          <w:sz w:val="24"/>
          <w:szCs w:val="24"/>
        </w:rPr>
        <w:t>Podstawowe cele wdrażanych procedur</w:t>
      </w:r>
    </w:p>
    <w:p w:rsidR="00CF4958" w:rsidRPr="00C76549" w:rsidRDefault="00CF4958" w:rsidP="00312484">
      <w:pPr>
        <w:jc w:val="both"/>
        <w:rPr>
          <w:rFonts w:ascii="Times New Roman" w:eastAsia="Times New Roman" w:hAnsi="Times New Roman" w:cs="Times New Roman"/>
          <w:sz w:val="24"/>
          <w:szCs w:val="24"/>
        </w:rPr>
      </w:pPr>
    </w:p>
    <w:p w:rsidR="00CF4958" w:rsidRPr="00C76549" w:rsidRDefault="00CF4958" w:rsidP="00312484">
      <w:pPr>
        <w:numPr>
          <w:ilvl w:val="0"/>
          <w:numId w:val="2"/>
        </w:numPr>
        <w:tabs>
          <w:tab w:val="left" w:pos="504"/>
        </w:tabs>
        <w:ind w:left="504" w:hanging="362"/>
        <w:jc w:val="both"/>
        <w:rPr>
          <w:rFonts w:ascii="Times New Roman" w:hAnsi="Times New Roman" w:cs="Times New Roman"/>
          <w:sz w:val="24"/>
          <w:szCs w:val="24"/>
        </w:rPr>
      </w:pPr>
      <w:r w:rsidRPr="00C76549">
        <w:rPr>
          <w:rFonts w:ascii="Times New Roman" w:hAnsi="Times New Roman" w:cs="Times New Roman"/>
          <w:sz w:val="24"/>
          <w:szCs w:val="24"/>
        </w:rPr>
        <w:t>Zapewnienie bezpiecznych warunków d</w:t>
      </w:r>
      <w:r w:rsidR="00312484" w:rsidRPr="00C76549">
        <w:rPr>
          <w:rFonts w:ascii="Times New Roman" w:hAnsi="Times New Roman" w:cs="Times New Roman"/>
          <w:sz w:val="24"/>
          <w:szCs w:val="24"/>
        </w:rPr>
        <w:t>zieciom przebywającym w placówce</w:t>
      </w:r>
      <w:r w:rsidRPr="00C76549">
        <w:rPr>
          <w:rFonts w:ascii="Times New Roman" w:hAnsi="Times New Roman" w:cs="Times New Roman"/>
          <w:sz w:val="24"/>
          <w:szCs w:val="24"/>
        </w:rPr>
        <w:t>.</w:t>
      </w:r>
    </w:p>
    <w:p w:rsidR="00312484" w:rsidRPr="00C76549" w:rsidRDefault="00312484" w:rsidP="00312484">
      <w:pPr>
        <w:tabs>
          <w:tab w:val="left" w:pos="504"/>
        </w:tabs>
        <w:ind w:left="504"/>
        <w:jc w:val="both"/>
        <w:rPr>
          <w:rFonts w:ascii="Times New Roman" w:hAnsi="Times New Roman" w:cs="Times New Roman"/>
          <w:sz w:val="24"/>
          <w:szCs w:val="24"/>
        </w:rPr>
      </w:pPr>
    </w:p>
    <w:p w:rsidR="00CF4958" w:rsidRPr="00C76549" w:rsidRDefault="00CF4958" w:rsidP="00312484">
      <w:pPr>
        <w:numPr>
          <w:ilvl w:val="0"/>
          <w:numId w:val="2"/>
        </w:numPr>
        <w:tabs>
          <w:tab w:val="left" w:pos="504"/>
        </w:tabs>
        <w:ind w:left="504" w:hanging="362"/>
        <w:jc w:val="both"/>
        <w:rPr>
          <w:rFonts w:ascii="Times New Roman" w:hAnsi="Times New Roman" w:cs="Times New Roman"/>
          <w:sz w:val="24"/>
          <w:szCs w:val="24"/>
        </w:rPr>
      </w:pPr>
      <w:r w:rsidRPr="00C76549">
        <w:rPr>
          <w:rFonts w:ascii="Times New Roman" w:hAnsi="Times New Roman" w:cs="Times New Roman"/>
          <w:sz w:val="24"/>
          <w:szCs w:val="24"/>
        </w:rPr>
        <w:t>Zapewnienie bezpiecznych i higienicznych warunków pracy wszystkim pracownikom.</w:t>
      </w:r>
    </w:p>
    <w:p w:rsidR="00312484" w:rsidRPr="00C76549" w:rsidRDefault="00312484" w:rsidP="00312484">
      <w:pPr>
        <w:tabs>
          <w:tab w:val="left" w:pos="504"/>
        </w:tabs>
        <w:ind w:left="504"/>
        <w:jc w:val="both"/>
        <w:rPr>
          <w:rFonts w:ascii="Times New Roman" w:hAnsi="Times New Roman" w:cs="Times New Roman"/>
          <w:sz w:val="24"/>
          <w:szCs w:val="24"/>
        </w:rPr>
      </w:pPr>
    </w:p>
    <w:p w:rsidR="002E1683" w:rsidRPr="00524EB6" w:rsidRDefault="002E1683" w:rsidP="00524EB6">
      <w:pPr>
        <w:tabs>
          <w:tab w:val="left" w:pos="504"/>
        </w:tabs>
        <w:ind w:right="480"/>
        <w:jc w:val="both"/>
        <w:rPr>
          <w:rFonts w:ascii="Times New Roman" w:hAnsi="Times New Roman" w:cs="Times New Roman"/>
          <w:sz w:val="24"/>
          <w:szCs w:val="24"/>
        </w:rPr>
      </w:pPr>
    </w:p>
    <w:p w:rsidR="002E1683" w:rsidRDefault="002E1683" w:rsidP="002E1683">
      <w:pPr>
        <w:tabs>
          <w:tab w:val="left" w:pos="504"/>
        </w:tabs>
        <w:ind w:left="504" w:right="1480"/>
        <w:jc w:val="both"/>
        <w:rPr>
          <w:rFonts w:ascii="Times New Roman" w:hAnsi="Times New Roman" w:cs="Times New Roman"/>
          <w:sz w:val="24"/>
          <w:szCs w:val="24"/>
        </w:rPr>
      </w:pPr>
    </w:p>
    <w:p w:rsidR="00566868" w:rsidRDefault="00566868" w:rsidP="002E1683">
      <w:pPr>
        <w:tabs>
          <w:tab w:val="left" w:pos="504"/>
        </w:tabs>
        <w:ind w:left="504" w:right="1480"/>
        <w:jc w:val="both"/>
        <w:rPr>
          <w:rFonts w:ascii="Times New Roman" w:hAnsi="Times New Roman" w:cs="Times New Roman"/>
          <w:sz w:val="24"/>
          <w:szCs w:val="24"/>
        </w:rPr>
      </w:pPr>
    </w:p>
    <w:p w:rsidR="00566868" w:rsidRDefault="00566868" w:rsidP="002E1683">
      <w:pPr>
        <w:tabs>
          <w:tab w:val="left" w:pos="504"/>
        </w:tabs>
        <w:ind w:left="504" w:right="1480"/>
        <w:jc w:val="both"/>
        <w:rPr>
          <w:rFonts w:ascii="Times New Roman" w:hAnsi="Times New Roman" w:cs="Times New Roman"/>
          <w:sz w:val="24"/>
          <w:szCs w:val="24"/>
        </w:rPr>
      </w:pPr>
    </w:p>
    <w:p w:rsidR="00CF4958" w:rsidRPr="00C76549" w:rsidRDefault="00CF4958" w:rsidP="00312484">
      <w:pPr>
        <w:numPr>
          <w:ilvl w:val="0"/>
          <w:numId w:val="3"/>
        </w:numPr>
        <w:tabs>
          <w:tab w:val="left" w:pos="4564"/>
        </w:tabs>
        <w:ind w:left="4564" w:hanging="176"/>
        <w:jc w:val="both"/>
        <w:rPr>
          <w:rFonts w:ascii="Times New Roman" w:hAnsi="Times New Roman" w:cs="Times New Roman"/>
          <w:b/>
          <w:sz w:val="24"/>
          <w:szCs w:val="24"/>
        </w:rPr>
      </w:pPr>
      <w:bookmarkStart w:id="1" w:name="page2"/>
      <w:bookmarkEnd w:id="1"/>
      <w:r w:rsidRPr="00C76549">
        <w:rPr>
          <w:rFonts w:ascii="Times New Roman" w:hAnsi="Times New Roman" w:cs="Times New Roman"/>
          <w:b/>
          <w:sz w:val="24"/>
          <w:szCs w:val="24"/>
        </w:rPr>
        <w:t>3</w:t>
      </w:r>
    </w:p>
    <w:p w:rsidR="00CF4958" w:rsidRPr="00C76549" w:rsidRDefault="00CF4958" w:rsidP="00312484">
      <w:pPr>
        <w:ind w:left="1417" w:right="1417"/>
        <w:jc w:val="center"/>
        <w:rPr>
          <w:rFonts w:ascii="Times New Roman" w:hAnsi="Times New Roman" w:cs="Times New Roman"/>
          <w:b/>
          <w:sz w:val="24"/>
          <w:szCs w:val="24"/>
        </w:rPr>
      </w:pPr>
      <w:r w:rsidRPr="00C76549">
        <w:rPr>
          <w:rFonts w:ascii="Times New Roman" w:hAnsi="Times New Roman" w:cs="Times New Roman"/>
          <w:b/>
          <w:sz w:val="24"/>
          <w:szCs w:val="24"/>
        </w:rPr>
        <w:t>Zakres i okres obowiązywania procedury</w:t>
      </w:r>
      <w:r w:rsidRPr="00C76549">
        <w:rPr>
          <w:rFonts w:ascii="Times New Roman" w:hAnsi="Times New Roman" w:cs="Times New Roman"/>
          <w:b/>
          <w:sz w:val="24"/>
          <w:szCs w:val="24"/>
        </w:rPr>
        <w:br/>
      </w:r>
    </w:p>
    <w:p w:rsidR="00CF4958" w:rsidRPr="00C76549" w:rsidRDefault="00CF4958" w:rsidP="00312484">
      <w:pPr>
        <w:ind w:left="4" w:right="240"/>
        <w:jc w:val="both"/>
        <w:rPr>
          <w:rFonts w:ascii="Times New Roman" w:hAnsi="Times New Roman" w:cs="Times New Roman"/>
          <w:sz w:val="24"/>
          <w:szCs w:val="24"/>
        </w:rPr>
      </w:pPr>
      <w:r w:rsidRPr="00C76549">
        <w:rPr>
          <w:rFonts w:ascii="Times New Roman" w:hAnsi="Times New Roman" w:cs="Times New Roman"/>
          <w:sz w:val="24"/>
          <w:szCs w:val="24"/>
        </w:rPr>
        <w:t>Procedura obejmuje i reguluje działania dyrektora, nauczycieli, pracowników oraz innych osób przebywających na terenie szkoły przez okres obowiązywania stanu epidemii COVID-19 w Polsce lub do odwołania.</w:t>
      </w:r>
    </w:p>
    <w:p w:rsidR="00CF4958" w:rsidRPr="00C76549" w:rsidRDefault="00CF4958" w:rsidP="00312484">
      <w:pPr>
        <w:jc w:val="both"/>
        <w:rPr>
          <w:rFonts w:ascii="Times New Roman" w:eastAsia="Times New Roman" w:hAnsi="Times New Roman" w:cs="Times New Roman"/>
          <w:sz w:val="24"/>
          <w:szCs w:val="24"/>
        </w:rPr>
      </w:pPr>
    </w:p>
    <w:p w:rsidR="00CF4958" w:rsidRPr="00C76549" w:rsidRDefault="00CF4958" w:rsidP="00312484">
      <w:pPr>
        <w:numPr>
          <w:ilvl w:val="1"/>
          <w:numId w:val="4"/>
        </w:numPr>
        <w:tabs>
          <w:tab w:val="left" w:pos="4564"/>
        </w:tabs>
        <w:ind w:left="4564" w:hanging="176"/>
        <w:jc w:val="both"/>
        <w:rPr>
          <w:rFonts w:ascii="Times New Roman" w:hAnsi="Times New Roman" w:cs="Times New Roman"/>
          <w:b/>
          <w:sz w:val="24"/>
          <w:szCs w:val="24"/>
        </w:rPr>
      </w:pPr>
      <w:r w:rsidRPr="00C76549">
        <w:rPr>
          <w:rFonts w:ascii="Times New Roman" w:hAnsi="Times New Roman" w:cs="Times New Roman"/>
          <w:b/>
          <w:sz w:val="24"/>
          <w:szCs w:val="24"/>
        </w:rPr>
        <w:t>4</w:t>
      </w:r>
    </w:p>
    <w:p w:rsidR="00CF4958" w:rsidRPr="00C76549" w:rsidRDefault="00CF4958" w:rsidP="00312484">
      <w:pPr>
        <w:ind w:left="1417" w:right="1417"/>
        <w:jc w:val="center"/>
        <w:rPr>
          <w:rFonts w:ascii="Times New Roman" w:hAnsi="Times New Roman" w:cs="Times New Roman"/>
          <w:b/>
          <w:sz w:val="24"/>
          <w:szCs w:val="24"/>
        </w:rPr>
      </w:pPr>
      <w:r w:rsidRPr="00C76549">
        <w:rPr>
          <w:rFonts w:ascii="Times New Roman" w:hAnsi="Times New Roman" w:cs="Times New Roman"/>
          <w:b/>
          <w:sz w:val="24"/>
          <w:szCs w:val="24"/>
        </w:rPr>
        <w:t>Zadania rodziców</w:t>
      </w:r>
      <w:r w:rsidRPr="00C76549">
        <w:rPr>
          <w:rFonts w:ascii="Times New Roman" w:hAnsi="Times New Roman" w:cs="Times New Roman"/>
          <w:b/>
          <w:sz w:val="24"/>
          <w:szCs w:val="24"/>
        </w:rPr>
        <w:br/>
      </w:r>
    </w:p>
    <w:p w:rsidR="00CF4958" w:rsidRPr="00C76549" w:rsidRDefault="00CF4958" w:rsidP="00312484">
      <w:pPr>
        <w:numPr>
          <w:ilvl w:val="0"/>
          <w:numId w:val="4"/>
        </w:numPr>
        <w:tabs>
          <w:tab w:val="left" w:pos="364"/>
        </w:tabs>
        <w:ind w:left="364" w:right="80" w:hanging="364"/>
        <w:jc w:val="both"/>
        <w:rPr>
          <w:rFonts w:ascii="Times New Roman" w:hAnsi="Times New Roman" w:cs="Times New Roman"/>
          <w:sz w:val="24"/>
          <w:szCs w:val="24"/>
        </w:rPr>
      </w:pPr>
      <w:r w:rsidRPr="00C76549">
        <w:rPr>
          <w:rFonts w:ascii="Times New Roman" w:hAnsi="Times New Roman" w:cs="Times New Roman"/>
          <w:sz w:val="24"/>
          <w:szCs w:val="24"/>
        </w:rPr>
        <w:t>Przekazanie dyrektorowi lub nauczycielowi istotnych informacji o stanie zdrowia dziecka w celu zapewnienia dziecku odpowiedniej opieki podczas pobytu w szkole.</w:t>
      </w:r>
    </w:p>
    <w:p w:rsidR="00312484" w:rsidRPr="00C76549" w:rsidRDefault="00312484" w:rsidP="00312484">
      <w:pPr>
        <w:tabs>
          <w:tab w:val="left" w:pos="364"/>
        </w:tabs>
        <w:ind w:left="364" w:right="80"/>
        <w:jc w:val="both"/>
        <w:rPr>
          <w:rFonts w:ascii="Times New Roman" w:hAnsi="Times New Roman" w:cs="Times New Roman"/>
          <w:sz w:val="24"/>
          <w:szCs w:val="24"/>
        </w:rPr>
      </w:pPr>
    </w:p>
    <w:p w:rsidR="00CF4958" w:rsidRPr="00C76549" w:rsidRDefault="00CF4958" w:rsidP="00312484">
      <w:pPr>
        <w:numPr>
          <w:ilvl w:val="0"/>
          <w:numId w:val="4"/>
        </w:numPr>
        <w:tabs>
          <w:tab w:val="left" w:pos="364"/>
        </w:tabs>
        <w:ind w:left="364" w:hanging="364"/>
        <w:jc w:val="both"/>
        <w:rPr>
          <w:rFonts w:ascii="Times New Roman" w:hAnsi="Times New Roman" w:cs="Times New Roman"/>
          <w:b/>
          <w:sz w:val="24"/>
          <w:szCs w:val="24"/>
        </w:rPr>
      </w:pPr>
      <w:r w:rsidRPr="00C76549">
        <w:rPr>
          <w:rFonts w:ascii="Times New Roman" w:hAnsi="Times New Roman" w:cs="Times New Roman"/>
          <w:sz w:val="24"/>
          <w:szCs w:val="24"/>
        </w:rPr>
        <w:t>Przysłanie do szkoły dziecka zdrowego – bez objawów chorobowych: podwyższona temperatura ciała (</w:t>
      </w:r>
      <w:r w:rsidR="007474A5" w:rsidRPr="00C76549">
        <w:rPr>
          <w:rFonts w:ascii="Times New Roman" w:hAnsi="Times New Roman" w:cs="Times New Roman"/>
          <w:b/>
          <w:sz w:val="24"/>
          <w:szCs w:val="24"/>
        </w:rPr>
        <w:t>powyżej 37,6</w:t>
      </w:r>
      <w:r w:rsidRPr="00C76549">
        <w:rPr>
          <w:rFonts w:ascii="Times New Roman" w:hAnsi="Times New Roman" w:cs="Times New Roman"/>
          <w:b/>
          <w:sz w:val="24"/>
          <w:szCs w:val="24"/>
        </w:rPr>
        <w:t>°C</w:t>
      </w:r>
      <w:r w:rsidRPr="00C76549">
        <w:rPr>
          <w:rFonts w:ascii="Times New Roman" w:hAnsi="Times New Roman" w:cs="Times New Roman"/>
          <w:sz w:val="24"/>
          <w:szCs w:val="24"/>
        </w:rPr>
        <w:t>), kaszel, katar, bóle brzucha, wymioty, biegunka, złe samopoczucie. Rodzice dzieci z objawami chorobowymi (np. katar alergiczny) muszą dostarczyć zaświadczenie lekarskie, że dziecko może uczęszczać do szkoły.</w:t>
      </w:r>
    </w:p>
    <w:p w:rsidR="00312484" w:rsidRPr="00C76549" w:rsidRDefault="00312484" w:rsidP="00312484">
      <w:pPr>
        <w:tabs>
          <w:tab w:val="left" w:pos="364"/>
        </w:tabs>
        <w:ind w:left="364"/>
        <w:jc w:val="both"/>
        <w:rPr>
          <w:rFonts w:ascii="Times New Roman" w:hAnsi="Times New Roman" w:cs="Times New Roman"/>
          <w:b/>
          <w:sz w:val="24"/>
          <w:szCs w:val="24"/>
        </w:rPr>
      </w:pPr>
    </w:p>
    <w:p w:rsidR="00CF4958" w:rsidRPr="0060501B" w:rsidRDefault="00CF4958" w:rsidP="00312484">
      <w:pPr>
        <w:numPr>
          <w:ilvl w:val="0"/>
          <w:numId w:val="4"/>
        </w:numPr>
        <w:tabs>
          <w:tab w:val="left" w:pos="364"/>
        </w:tabs>
        <w:ind w:left="364" w:right="560" w:hanging="364"/>
        <w:jc w:val="both"/>
        <w:rPr>
          <w:rFonts w:ascii="Times New Roman" w:hAnsi="Times New Roman" w:cs="Times New Roman"/>
          <w:b/>
          <w:sz w:val="24"/>
          <w:szCs w:val="24"/>
        </w:rPr>
      </w:pPr>
      <w:r w:rsidRPr="00C76549">
        <w:rPr>
          <w:rFonts w:ascii="Times New Roman" w:hAnsi="Times New Roman" w:cs="Times New Roman"/>
          <w:sz w:val="24"/>
          <w:szCs w:val="24"/>
        </w:rPr>
        <w:t>Wyjaśnianie dziecku i pilnowanie, żeby nie zabierało do szkoły niepotrzebnych przedmiotów.</w:t>
      </w:r>
    </w:p>
    <w:p w:rsidR="0060501B" w:rsidRDefault="0060501B" w:rsidP="0060501B">
      <w:pPr>
        <w:pStyle w:val="Akapitzlist"/>
        <w:rPr>
          <w:rFonts w:ascii="Times New Roman" w:hAnsi="Times New Roman" w:cs="Times New Roman"/>
          <w:b/>
          <w:sz w:val="24"/>
          <w:szCs w:val="24"/>
        </w:rPr>
      </w:pPr>
    </w:p>
    <w:p w:rsidR="0060501B" w:rsidRPr="0060501B" w:rsidRDefault="0060501B" w:rsidP="00312484">
      <w:pPr>
        <w:numPr>
          <w:ilvl w:val="0"/>
          <w:numId w:val="4"/>
        </w:numPr>
        <w:tabs>
          <w:tab w:val="left" w:pos="364"/>
        </w:tabs>
        <w:ind w:left="364" w:right="560" w:hanging="364"/>
        <w:jc w:val="both"/>
        <w:rPr>
          <w:rFonts w:ascii="Times New Roman" w:hAnsi="Times New Roman" w:cs="Times New Roman"/>
          <w:bCs/>
          <w:sz w:val="24"/>
          <w:szCs w:val="24"/>
        </w:rPr>
      </w:pPr>
      <w:r w:rsidRPr="0060501B">
        <w:rPr>
          <w:rFonts w:ascii="Times New Roman" w:hAnsi="Times New Roman" w:cs="Times New Roman"/>
          <w:bCs/>
          <w:sz w:val="24"/>
          <w:szCs w:val="24"/>
        </w:rPr>
        <w:t xml:space="preserve">W przypadku wystąpienia </w:t>
      </w:r>
      <w:r>
        <w:rPr>
          <w:rFonts w:ascii="Times New Roman" w:hAnsi="Times New Roman" w:cs="Times New Roman"/>
          <w:bCs/>
          <w:sz w:val="24"/>
          <w:szCs w:val="24"/>
        </w:rPr>
        <w:t xml:space="preserve">u pracownika będącego na stanowisku pracy objawów choroby infekcyjnej dyrektor placówki odsuwa go od wykonywanych czynności, jeśli jest taka konieczność wzywa pomoc medyczną. </w:t>
      </w:r>
    </w:p>
    <w:p w:rsidR="00312484" w:rsidRPr="00C76549" w:rsidRDefault="00312484" w:rsidP="00312484">
      <w:pPr>
        <w:tabs>
          <w:tab w:val="left" w:pos="364"/>
        </w:tabs>
        <w:ind w:left="364" w:right="560"/>
        <w:jc w:val="both"/>
        <w:rPr>
          <w:rFonts w:ascii="Times New Roman" w:hAnsi="Times New Roman" w:cs="Times New Roman"/>
          <w:b/>
          <w:sz w:val="24"/>
          <w:szCs w:val="24"/>
        </w:rPr>
      </w:pPr>
    </w:p>
    <w:p w:rsidR="00CF4958" w:rsidRPr="00C76549" w:rsidRDefault="00CF4958" w:rsidP="00312484">
      <w:pPr>
        <w:numPr>
          <w:ilvl w:val="0"/>
          <w:numId w:val="4"/>
        </w:numPr>
        <w:tabs>
          <w:tab w:val="left" w:pos="364"/>
        </w:tabs>
        <w:ind w:left="364" w:right="60" w:hanging="364"/>
        <w:jc w:val="both"/>
        <w:rPr>
          <w:rFonts w:ascii="Times New Roman" w:hAnsi="Times New Roman" w:cs="Times New Roman"/>
          <w:sz w:val="24"/>
          <w:szCs w:val="24"/>
        </w:rPr>
      </w:pPr>
      <w:r w:rsidRPr="00C76549">
        <w:rPr>
          <w:rFonts w:ascii="Times New Roman" w:hAnsi="Times New Roman" w:cs="Times New Roman"/>
          <w:sz w:val="24"/>
          <w:szCs w:val="24"/>
        </w:rPr>
        <w:t>Regularne przypominanie dziecku o podstawowych zasadach higieny</w:t>
      </w:r>
      <w:r w:rsidR="00524EB6">
        <w:rPr>
          <w:rFonts w:ascii="Times New Roman" w:hAnsi="Times New Roman" w:cs="Times New Roman"/>
          <w:sz w:val="24"/>
          <w:szCs w:val="24"/>
        </w:rPr>
        <w:t>.</w:t>
      </w:r>
    </w:p>
    <w:p w:rsidR="00312484" w:rsidRPr="00C76549" w:rsidRDefault="00312484" w:rsidP="00312484">
      <w:pPr>
        <w:tabs>
          <w:tab w:val="left" w:pos="364"/>
        </w:tabs>
        <w:ind w:left="364" w:right="60"/>
        <w:jc w:val="both"/>
        <w:rPr>
          <w:rFonts w:ascii="Times New Roman" w:hAnsi="Times New Roman" w:cs="Times New Roman"/>
          <w:sz w:val="24"/>
          <w:szCs w:val="24"/>
        </w:rPr>
      </w:pPr>
    </w:p>
    <w:p w:rsidR="00CF4958" w:rsidRPr="00C76549" w:rsidRDefault="00CF4958" w:rsidP="00312484">
      <w:pPr>
        <w:numPr>
          <w:ilvl w:val="0"/>
          <w:numId w:val="4"/>
        </w:numPr>
        <w:tabs>
          <w:tab w:val="left" w:pos="364"/>
        </w:tabs>
        <w:ind w:left="364" w:right="520" w:hanging="364"/>
        <w:jc w:val="both"/>
        <w:rPr>
          <w:rFonts w:ascii="Times New Roman" w:hAnsi="Times New Roman" w:cs="Times New Roman"/>
          <w:sz w:val="24"/>
          <w:szCs w:val="24"/>
        </w:rPr>
      </w:pPr>
      <w:r w:rsidRPr="00C76549">
        <w:rPr>
          <w:rFonts w:ascii="Times New Roman" w:hAnsi="Times New Roman" w:cs="Times New Roman"/>
          <w:sz w:val="24"/>
          <w:szCs w:val="24"/>
        </w:rPr>
        <w:t>Zwracanie dziecku uwagi na odpowiedni sposób zasłaniania twarzy podczas kichania czy kasłania.</w:t>
      </w:r>
    </w:p>
    <w:p w:rsidR="00312484" w:rsidRPr="00C76549" w:rsidRDefault="00312484" w:rsidP="00312484">
      <w:pPr>
        <w:tabs>
          <w:tab w:val="left" w:pos="364"/>
        </w:tabs>
        <w:ind w:left="364" w:right="520"/>
        <w:jc w:val="both"/>
        <w:rPr>
          <w:rFonts w:ascii="Times New Roman" w:hAnsi="Times New Roman" w:cs="Times New Roman"/>
          <w:sz w:val="24"/>
          <w:szCs w:val="24"/>
        </w:rPr>
      </w:pPr>
    </w:p>
    <w:p w:rsidR="00CF4958" w:rsidRPr="00C76549" w:rsidRDefault="00CF4958" w:rsidP="00312484">
      <w:pPr>
        <w:numPr>
          <w:ilvl w:val="0"/>
          <w:numId w:val="4"/>
        </w:numPr>
        <w:tabs>
          <w:tab w:val="left" w:pos="364"/>
        </w:tabs>
        <w:ind w:left="364" w:right="100" w:hanging="364"/>
        <w:jc w:val="both"/>
        <w:rPr>
          <w:rFonts w:ascii="Times New Roman" w:hAnsi="Times New Roman" w:cs="Times New Roman"/>
          <w:sz w:val="24"/>
          <w:szCs w:val="24"/>
        </w:rPr>
      </w:pPr>
      <w:r w:rsidRPr="00C76549">
        <w:rPr>
          <w:rFonts w:ascii="Times New Roman" w:hAnsi="Times New Roman" w:cs="Times New Roman"/>
          <w:sz w:val="24"/>
          <w:szCs w:val="24"/>
        </w:rPr>
        <w:t>Przygotowanie dziecka na przyjście do szkoły i poinformowanie go o wprowadzonych w szkole zasadach.</w:t>
      </w:r>
    </w:p>
    <w:p w:rsidR="00312484" w:rsidRPr="00C76549" w:rsidRDefault="00312484" w:rsidP="00312484">
      <w:pPr>
        <w:tabs>
          <w:tab w:val="left" w:pos="364"/>
        </w:tabs>
        <w:ind w:left="364" w:right="100"/>
        <w:jc w:val="both"/>
        <w:rPr>
          <w:rFonts w:ascii="Times New Roman" w:hAnsi="Times New Roman" w:cs="Times New Roman"/>
          <w:sz w:val="24"/>
          <w:szCs w:val="24"/>
        </w:rPr>
      </w:pPr>
    </w:p>
    <w:p w:rsidR="00CF4958" w:rsidRDefault="00CF4958" w:rsidP="00524EB6">
      <w:pPr>
        <w:numPr>
          <w:ilvl w:val="0"/>
          <w:numId w:val="4"/>
        </w:numPr>
        <w:tabs>
          <w:tab w:val="left" w:pos="364"/>
        </w:tabs>
        <w:ind w:left="364" w:right="100" w:hanging="364"/>
        <w:jc w:val="both"/>
        <w:rPr>
          <w:rFonts w:ascii="Times New Roman" w:hAnsi="Times New Roman" w:cs="Times New Roman"/>
          <w:sz w:val="24"/>
          <w:szCs w:val="24"/>
        </w:rPr>
      </w:pPr>
      <w:r w:rsidRPr="00C76549">
        <w:rPr>
          <w:rFonts w:ascii="Times New Roman" w:hAnsi="Times New Roman" w:cs="Times New Roman"/>
          <w:sz w:val="24"/>
          <w:szCs w:val="24"/>
        </w:rPr>
        <w:t>Wyrażenie pisemnej zgody na mierzenie temperatury u dziecka</w:t>
      </w:r>
      <w:r w:rsidR="00524EB6">
        <w:rPr>
          <w:rFonts w:ascii="Times New Roman" w:hAnsi="Times New Roman" w:cs="Times New Roman"/>
          <w:sz w:val="24"/>
          <w:szCs w:val="24"/>
        </w:rPr>
        <w:t>.</w:t>
      </w:r>
    </w:p>
    <w:p w:rsidR="00524EB6" w:rsidRDefault="00524EB6" w:rsidP="00524EB6">
      <w:pPr>
        <w:pStyle w:val="Akapitzlist"/>
        <w:rPr>
          <w:rFonts w:ascii="Times New Roman" w:hAnsi="Times New Roman" w:cs="Times New Roman"/>
          <w:sz w:val="24"/>
          <w:szCs w:val="24"/>
        </w:rPr>
      </w:pPr>
    </w:p>
    <w:p w:rsidR="00524EB6" w:rsidRPr="00524EB6" w:rsidRDefault="00524EB6" w:rsidP="00524EB6">
      <w:pPr>
        <w:tabs>
          <w:tab w:val="left" w:pos="364"/>
        </w:tabs>
        <w:ind w:left="364" w:right="100"/>
        <w:jc w:val="both"/>
        <w:rPr>
          <w:rFonts w:ascii="Times New Roman" w:hAnsi="Times New Roman" w:cs="Times New Roman"/>
          <w:sz w:val="24"/>
          <w:szCs w:val="24"/>
        </w:rPr>
      </w:pPr>
    </w:p>
    <w:p w:rsidR="00CF4958" w:rsidRPr="00C76549" w:rsidRDefault="00CF4958" w:rsidP="00312484">
      <w:pPr>
        <w:numPr>
          <w:ilvl w:val="1"/>
          <w:numId w:val="4"/>
        </w:numPr>
        <w:tabs>
          <w:tab w:val="left" w:pos="4564"/>
        </w:tabs>
        <w:ind w:left="4564" w:hanging="176"/>
        <w:jc w:val="both"/>
        <w:rPr>
          <w:rFonts w:ascii="Times New Roman" w:hAnsi="Times New Roman" w:cs="Times New Roman"/>
          <w:b/>
          <w:sz w:val="24"/>
          <w:szCs w:val="24"/>
        </w:rPr>
      </w:pPr>
      <w:r w:rsidRPr="00C76549">
        <w:rPr>
          <w:rFonts w:ascii="Times New Roman" w:hAnsi="Times New Roman" w:cs="Times New Roman"/>
          <w:b/>
          <w:sz w:val="24"/>
          <w:szCs w:val="24"/>
        </w:rPr>
        <w:t>5</w:t>
      </w:r>
    </w:p>
    <w:p w:rsidR="00CF4958" w:rsidRDefault="00CF4958" w:rsidP="00312484">
      <w:pPr>
        <w:tabs>
          <w:tab w:val="left" w:pos="4564"/>
        </w:tabs>
        <w:ind w:left="1417" w:right="1417"/>
        <w:jc w:val="center"/>
        <w:rPr>
          <w:rFonts w:ascii="Times New Roman" w:hAnsi="Times New Roman" w:cs="Times New Roman"/>
          <w:b/>
          <w:sz w:val="24"/>
          <w:szCs w:val="24"/>
        </w:rPr>
      </w:pPr>
      <w:r w:rsidRPr="00C76549">
        <w:rPr>
          <w:rFonts w:ascii="Times New Roman" w:hAnsi="Times New Roman" w:cs="Times New Roman"/>
          <w:b/>
          <w:sz w:val="24"/>
          <w:szCs w:val="24"/>
        </w:rPr>
        <w:t>Zalecenia dla pracowników</w:t>
      </w:r>
    </w:p>
    <w:p w:rsidR="007F2397" w:rsidRPr="00C76549" w:rsidRDefault="007F2397" w:rsidP="00312484">
      <w:pPr>
        <w:tabs>
          <w:tab w:val="left" w:pos="4564"/>
        </w:tabs>
        <w:ind w:left="1417" w:right="1417"/>
        <w:jc w:val="center"/>
        <w:rPr>
          <w:rFonts w:ascii="Times New Roman" w:hAnsi="Times New Roman" w:cs="Times New Roman"/>
          <w:b/>
          <w:sz w:val="24"/>
          <w:szCs w:val="24"/>
        </w:rPr>
      </w:pPr>
    </w:p>
    <w:p w:rsidR="00CF4958" w:rsidRPr="007F2397" w:rsidRDefault="00CF4958" w:rsidP="00312484">
      <w:pPr>
        <w:tabs>
          <w:tab w:val="left" w:pos="4564"/>
        </w:tabs>
        <w:ind w:left="720" w:right="1417"/>
        <w:rPr>
          <w:rFonts w:ascii="Times New Roman" w:hAnsi="Times New Roman" w:cs="Times New Roman"/>
          <w:b/>
          <w:sz w:val="24"/>
          <w:szCs w:val="24"/>
        </w:rPr>
      </w:pPr>
    </w:p>
    <w:p w:rsidR="007F2397" w:rsidRDefault="007F2397" w:rsidP="000E75F8">
      <w:pPr>
        <w:numPr>
          <w:ilvl w:val="0"/>
          <w:numId w:val="16"/>
        </w:numPr>
        <w:tabs>
          <w:tab w:val="left" w:pos="424"/>
        </w:tabs>
        <w:ind w:left="426" w:right="946"/>
        <w:jc w:val="both"/>
        <w:rPr>
          <w:rFonts w:ascii="Times New Roman" w:hAnsi="Times New Roman" w:cs="Times New Roman"/>
          <w:sz w:val="24"/>
          <w:szCs w:val="24"/>
        </w:rPr>
      </w:pPr>
      <w:r w:rsidRPr="007F2397">
        <w:rPr>
          <w:rFonts w:ascii="Times New Roman" w:hAnsi="Times New Roman" w:cs="Times New Roman"/>
          <w:sz w:val="24"/>
          <w:szCs w:val="24"/>
        </w:rPr>
        <w:t>Do pracy w podmiocie powinny przychodzić jedynie osoby bez objawów chorobowychsugerujących infekcję dróg oddechowych lub chorobę zakaźną</w:t>
      </w:r>
      <w:r>
        <w:rPr>
          <w:rFonts w:ascii="Times New Roman" w:hAnsi="Times New Roman" w:cs="Times New Roman"/>
          <w:sz w:val="24"/>
          <w:szCs w:val="24"/>
        </w:rPr>
        <w:t>.</w:t>
      </w:r>
    </w:p>
    <w:p w:rsidR="007F2397" w:rsidRPr="007F2397" w:rsidRDefault="007F2397" w:rsidP="007F2397">
      <w:pPr>
        <w:tabs>
          <w:tab w:val="left" w:pos="424"/>
        </w:tabs>
        <w:ind w:left="426" w:right="946"/>
        <w:jc w:val="both"/>
        <w:rPr>
          <w:rFonts w:ascii="Times New Roman" w:hAnsi="Times New Roman" w:cs="Times New Roman"/>
          <w:sz w:val="24"/>
          <w:szCs w:val="24"/>
        </w:rPr>
      </w:pPr>
    </w:p>
    <w:p w:rsidR="00CF4958" w:rsidRDefault="00CF4958" w:rsidP="000E75F8">
      <w:pPr>
        <w:numPr>
          <w:ilvl w:val="0"/>
          <w:numId w:val="16"/>
        </w:numPr>
        <w:tabs>
          <w:tab w:val="left" w:pos="424"/>
        </w:tabs>
        <w:ind w:left="426" w:right="946"/>
        <w:jc w:val="both"/>
        <w:rPr>
          <w:rFonts w:ascii="Times New Roman" w:hAnsi="Times New Roman" w:cs="Times New Roman"/>
          <w:sz w:val="24"/>
          <w:szCs w:val="24"/>
        </w:rPr>
      </w:pPr>
      <w:r w:rsidRPr="00C76549">
        <w:rPr>
          <w:rFonts w:ascii="Times New Roman" w:hAnsi="Times New Roman" w:cs="Times New Roman"/>
          <w:sz w:val="24"/>
          <w:szCs w:val="24"/>
        </w:rPr>
        <w:t>Zobowiązuje się pracowników szkoły do przestrzegania standardów higienicznych.</w:t>
      </w:r>
    </w:p>
    <w:p w:rsidR="007F2397" w:rsidRPr="007F2397" w:rsidRDefault="007F2397" w:rsidP="007F2397">
      <w:pPr>
        <w:pStyle w:val="Akapitzlist"/>
        <w:rPr>
          <w:rFonts w:ascii="Times New Roman" w:hAnsi="Times New Roman" w:cs="Times New Roman"/>
          <w:sz w:val="24"/>
          <w:szCs w:val="24"/>
        </w:rPr>
      </w:pPr>
    </w:p>
    <w:p w:rsidR="007F2397" w:rsidRPr="007F2397" w:rsidRDefault="007F2397" w:rsidP="000E75F8">
      <w:pPr>
        <w:numPr>
          <w:ilvl w:val="0"/>
          <w:numId w:val="16"/>
        </w:numPr>
        <w:tabs>
          <w:tab w:val="left" w:pos="424"/>
        </w:tabs>
        <w:ind w:left="426" w:right="946"/>
        <w:jc w:val="both"/>
        <w:rPr>
          <w:rFonts w:ascii="Times New Roman" w:hAnsi="Times New Roman" w:cs="Times New Roman"/>
          <w:sz w:val="24"/>
          <w:szCs w:val="24"/>
        </w:rPr>
      </w:pPr>
      <w:r w:rsidRPr="007F2397">
        <w:rPr>
          <w:rFonts w:ascii="Times New Roman" w:hAnsi="Times New Roman" w:cs="Times New Roman"/>
          <w:sz w:val="24"/>
          <w:szCs w:val="24"/>
        </w:rPr>
        <w:t>W przypadku wystąpienia u pracownika będącego na stanowisku pracy objawów choroby</w:t>
      </w:r>
      <w:r w:rsidR="0000427B">
        <w:rPr>
          <w:rFonts w:ascii="Times New Roman" w:hAnsi="Times New Roman" w:cs="Times New Roman"/>
          <w:sz w:val="24"/>
          <w:szCs w:val="24"/>
        </w:rPr>
        <w:t xml:space="preserve"> </w:t>
      </w:r>
      <w:r w:rsidRPr="007F2397">
        <w:rPr>
          <w:rFonts w:ascii="Times New Roman" w:hAnsi="Times New Roman" w:cs="Times New Roman"/>
          <w:sz w:val="24"/>
          <w:szCs w:val="24"/>
        </w:rPr>
        <w:t>zakaźnej dyrektor placówki odsuwa go od wykonywanych czynności, jeśli</w:t>
      </w:r>
      <w:r w:rsidR="0000427B">
        <w:rPr>
          <w:rFonts w:ascii="Times New Roman" w:hAnsi="Times New Roman" w:cs="Times New Roman"/>
          <w:sz w:val="24"/>
          <w:szCs w:val="24"/>
        </w:rPr>
        <w:t xml:space="preserve"> </w:t>
      </w:r>
      <w:r w:rsidRPr="007F2397">
        <w:rPr>
          <w:rFonts w:ascii="Times New Roman" w:hAnsi="Times New Roman" w:cs="Times New Roman"/>
          <w:sz w:val="24"/>
          <w:szCs w:val="24"/>
        </w:rPr>
        <w:t>jest</w:t>
      </w:r>
      <w:r w:rsidR="0000427B">
        <w:rPr>
          <w:rFonts w:ascii="Times New Roman" w:hAnsi="Times New Roman" w:cs="Times New Roman"/>
          <w:sz w:val="24"/>
          <w:szCs w:val="24"/>
        </w:rPr>
        <w:t xml:space="preserve"> </w:t>
      </w:r>
      <w:r w:rsidRPr="007F2397">
        <w:rPr>
          <w:rFonts w:ascii="Times New Roman" w:hAnsi="Times New Roman" w:cs="Times New Roman"/>
          <w:sz w:val="24"/>
          <w:szCs w:val="24"/>
        </w:rPr>
        <w:t>taka</w:t>
      </w:r>
      <w:r w:rsidR="0000427B">
        <w:rPr>
          <w:rFonts w:ascii="Times New Roman" w:hAnsi="Times New Roman" w:cs="Times New Roman"/>
          <w:sz w:val="24"/>
          <w:szCs w:val="24"/>
        </w:rPr>
        <w:t xml:space="preserve"> </w:t>
      </w:r>
      <w:r w:rsidRPr="007F2397">
        <w:rPr>
          <w:rFonts w:ascii="Times New Roman" w:hAnsi="Times New Roman" w:cs="Times New Roman"/>
          <w:sz w:val="24"/>
          <w:szCs w:val="24"/>
        </w:rPr>
        <w:t>konieczność</w:t>
      </w:r>
      <w:r w:rsidR="0000427B">
        <w:rPr>
          <w:rFonts w:ascii="Times New Roman" w:hAnsi="Times New Roman" w:cs="Times New Roman"/>
          <w:sz w:val="24"/>
          <w:szCs w:val="24"/>
        </w:rPr>
        <w:t xml:space="preserve"> </w:t>
      </w:r>
      <w:r w:rsidRPr="007F2397">
        <w:rPr>
          <w:rFonts w:ascii="Times New Roman" w:hAnsi="Times New Roman" w:cs="Times New Roman"/>
          <w:sz w:val="24"/>
          <w:szCs w:val="24"/>
        </w:rPr>
        <w:t>wzywa pomoc medyczną</w:t>
      </w:r>
      <w:r>
        <w:rPr>
          <w:rFonts w:ascii="Arial" w:hAnsi="Arial"/>
          <w:sz w:val="27"/>
          <w:szCs w:val="27"/>
        </w:rPr>
        <w:t>.</w:t>
      </w:r>
    </w:p>
    <w:p w:rsidR="007F2397" w:rsidRDefault="007F2397" w:rsidP="007F2397">
      <w:pPr>
        <w:pStyle w:val="Akapitzlist"/>
        <w:rPr>
          <w:rFonts w:ascii="Times New Roman" w:hAnsi="Times New Roman" w:cs="Times New Roman"/>
          <w:sz w:val="24"/>
          <w:szCs w:val="24"/>
        </w:rPr>
      </w:pPr>
    </w:p>
    <w:p w:rsidR="007F2397" w:rsidRDefault="007F2397" w:rsidP="007F2397">
      <w:pPr>
        <w:tabs>
          <w:tab w:val="left" w:pos="424"/>
        </w:tabs>
        <w:ind w:left="426" w:right="946"/>
        <w:jc w:val="both"/>
        <w:rPr>
          <w:rFonts w:ascii="Times New Roman" w:hAnsi="Times New Roman" w:cs="Times New Roman"/>
          <w:sz w:val="24"/>
          <w:szCs w:val="24"/>
        </w:rPr>
      </w:pPr>
    </w:p>
    <w:p w:rsidR="007F2397" w:rsidRPr="00C76549" w:rsidRDefault="007F2397" w:rsidP="000E75F8">
      <w:pPr>
        <w:tabs>
          <w:tab w:val="left" w:pos="424"/>
        </w:tabs>
        <w:ind w:left="426" w:right="946"/>
        <w:jc w:val="both"/>
        <w:rPr>
          <w:rFonts w:ascii="Times New Roman" w:hAnsi="Times New Roman" w:cs="Times New Roman"/>
          <w:sz w:val="24"/>
          <w:szCs w:val="24"/>
        </w:rPr>
      </w:pPr>
    </w:p>
    <w:p w:rsidR="00CF4958" w:rsidRPr="00524EB6" w:rsidRDefault="00CF4958" w:rsidP="00524EB6">
      <w:pPr>
        <w:tabs>
          <w:tab w:val="left" w:pos="424"/>
        </w:tabs>
        <w:ind w:right="186"/>
        <w:jc w:val="both"/>
        <w:rPr>
          <w:rFonts w:ascii="Times New Roman" w:hAnsi="Times New Roman" w:cs="Times New Roman"/>
          <w:sz w:val="24"/>
          <w:szCs w:val="24"/>
        </w:rPr>
      </w:pP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tabs>
          <w:tab w:val="left" w:pos="4564"/>
        </w:tabs>
        <w:jc w:val="both"/>
        <w:rPr>
          <w:rFonts w:ascii="Times New Roman" w:hAnsi="Times New Roman" w:cs="Times New Roman"/>
          <w:b/>
          <w:sz w:val="24"/>
          <w:szCs w:val="24"/>
        </w:rPr>
      </w:pPr>
      <w:r w:rsidRPr="00C76549">
        <w:rPr>
          <w:rFonts w:ascii="Times New Roman" w:hAnsi="Times New Roman" w:cs="Times New Roman"/>
          <w:b/>
          <w:sz w:val="24"/>
          <w:szCs w:val="24"/>
        </w:rPr>
        <w:tab/>
        <w:t>§  6</w:t>
      </w:r>
    </w:p>
    <w:p w:rsidR="00CF4958" w:rsidRPr="00C76549" w:rsidRDefault="00CF4958" w:rsidP="00312484">
      <w:pPr>
        <w:ind w:right="-3"/>
        <w:jc w:val="center"/>
        <w:rPr>
          <w:rFonts w:ascii="Times New Roman" w:hAnsi="Times New Roman" w:cs="Times New Roman"/>
          <w:b/>
          <w:sz w:val="24"/>
          <w:szCs w:val="24"/>
        </w:rPr>
      </w:pPr>
      <w:r w:rsidRPr="00C76549">
        <w:rPr>
          <w:rFonts w:ascii="Times New Roman" w:hAnsi="Times New Roman" w:cs="Times New Roman"/>
          <w:b/>
          <w:sz w:val="24"/>
          <w:szCs w:val="24"/>
        </w:rPr>
        <w:t xml:space="preserve">Organizacja opieki w </w:t>
      </w:r>
      <w:r w:rsidR="00977769" w:rsidRPr="00C76549">
        <w:rPr>
          <w:rFonts w:ascii="Times New Roman" w:hAnsi="Times New Roman" w:cs="Times New Roman"/>
          <w:b/>
          <w:sz w:val="24"/>
          <w:szCs w:val="24"/>
        </w:rPr>
        <w:t>szkole</w:t>
      </w:r>
    </w:p>
    <w:p w:rsidR="00CF4958" w:rsidRPr="00C76549" w:rsidRDefault="00CF4958" w:rsidP="00312484">
      <w:pPr>
        <w:jc w:val="both"/>
        <w:rPr>
          <w:rFonts w:ascii="Times New Roman" w:eastAsia="Times New Roman" w:hAnsi="Times New Roman" w:cs="Times New Roman"/>
          <w:sz w:val="24"/>
          <w:szCs w:val="24"/>
        </w:rPr>
      </w:pPr>
    </w:p>
    <w:p w:rsidR="00312484" w:rsidRPr="00C76549" w:rsidRDefault="00312484" w:rsidP="00312484">
      <w:pPr>
        <w:tabs>
          <w:tab w:val="left" w:pos="364"/>
        </w:tabs>
        <w:ind w:left="364"/>
        <w:jc w:val="both"/>
        <w:rPr>
          <w:rFonts w:ascii="Times New Roman" w:hAnsi="Times New Roman" w:cs="Times New Roman"/>
          <w:sz w:val="24"/>
          <w:szCs w:val="24"/>
        </w:rPr>
      </w:pPr>
    </w:p>
    <w:p w:rsidR="00886E39" w:rsidRPr="00C76549" w:rsidRDefault="00886E39" w:rsidP="00312484">
      <w:pPr>
        <w:numPr>
          <w:ilvl w:val="0"/>
          <w:numId w:val="5"/>
        </w:numPr>
        <w:tabs>
          <w:tab w:val="left" w:pos="364"/>
        </w:tabs>
        <w:ind w:left="364" w:hanging="364"/>
        <w:jc w:val="both"/>
        <w:rPr>
          <w:rFonts w:ascii="Times New Roman" w:hAnsi="Times New Roman" w:cs="Times New Roman"/>
          <w:sz w:val="24"/>
          <w:szCs w:val="24"/>
        </w:rPr>
      </w:pPr>
      <w:r w:rsidRPr="00C76549">
        <w:rPr>
          <w:rFonts w:ascii="Times New Roman" w:hAnsi="Times New Roman" w:cs="Times New Roman"/>
          <w:sz w:val="24"/>
          <w:szCs w:val="24"/>
        </w:rPr>
        <w:t>Po przyjściu do szkoły uczniowie udają się do przydzielonej sali.</w:t>
      </w:r>
    </w:p>
    <w:p w:rsidR="00886E39" w:rsidRPr="00C76549" w:rsidRDefault="00886E39" w:rsidP="00312484">
      <w:pPr>
        <w:tabs>
          <w:tab w:val="left" w:pos="364"/>
        </w:tabs>
        <w:jc w:val="both"/>
        <w:rPr>
          <w:rFonts w:ascii="Times New Roman" w:hAnsi="Times New Roman" w:cs="Times New Roman"/>
          <w:sz w:val="24"/>
          <w:szCs w:val="24"/>
        </w:rPr>
      </w:pPr>
    </w:p>
    <w:p w:rsidR="00886E39" w:rsidRPr="00C76549" w:rsidRDefault="00886E39" w:rsidP="00312484">
      <w:pPr>
        <w:numPr>
          <w:ilvl w:val="0"/>
          <w:numId w:val="5"/>
        </w:numPr>
        <w:tabs>
          <w:tab w:val="left" w:pos="364"/>
        </w:tabs>
        <w:ind w:left="364" w:hanging="364"/>
        <w:jc w:val="both"/>
        <w:rPr>
          <w:rFonts w:ascii="Times New Roman" w:hAnsi="Times New Roman" w:cs="Times New Roman"/>
          <w:sz w:val="24"/>
          <w:szCs w:val="24"/>
        </w:rPr>
      </w:pPr>
      <w:r w:rsidRPr="00C76549">
        <w:rPr>
          <w:rFonts w:ascii="Times New Roman" w:hAnsi="Times New Roman" w:cs="Times New Roman"/>
          <w:sz w:val="24"/>
          <w:szCs w:val="24"/>
        </w:rPr>
        <w:t>Każda klasa przebywa w wyznaczonej i stałej sali.</w:t>
      </w:r>
    </w:p>
    <w:p w:rsidR="00886E39" w:rsidRPr="00C76549" w:rsidRDefault="00886E39" w:rsidP="00312484">
      <w:pPr>
        <w:tabs>
          <w:tab w:val="left" w:pos="364"/>
        </w:tabs>
        <w:jc w:val="both"/>
        <w:rPr>
          <w:rFonts w:ascii="Times New Roman" w:hAnsi="Times New Roman" w:cs="Times New Roman"/>
          <w:sz w:val="24"/>
          <w:szCs w:val="24"/>
        </w:rPr>
      </w:pPr>
    </w:p>
    <w:p w:rsidR="00CF4958" w:rsidRPr="00C76549" w:rsidRDefault="00CF4958" w:rsidP="00312484">
      <w:pPr>
        <w:numPr>
          <w:ilvl w:val="0"/>
          <w:numId w:val="5"/>
        </w:numPr>
        <w:tabs>
          <w:tab w:val="left" w:pos="364"/>
        </w:tabs>
        <w:ind w:left="364" w:hanging="364"/>
        <w:jc w:val="both"/>
        <w:rPr>
          <w:rFonts w:ascii="Times New Roman" w:hAnsi="Times New Roman" w:cs="Times New Roman"/>
          <w:sz w:val="24"/>
          <w:szCs w:val="24"/>
        </w:rPr>
      </w:pPr>
      <w:r w:rsidRPr="00C76549">
        <w:rPr>
          <w:rFonts w:ascii="Times New Roman" w:hAnsi="Times New Roman" w:cs="Times New Roman"/>
          <w:sz w:val="24"/>
          <w:szCs w:val="24"/>
        </w:rPr>
        <w:t xml:space="preserve">Do </w:t>
      </w:r>
      <w:r w:rsidR="00977769" w:rsidRPr="00C76549">
        <w:rPr>
          <w:rFonts w:ascii="Times New Roman" w:hAnsi="Times New Roman" w:cs="Times New Roman"/>
          <w:sz w:val="24"/>
          <w:szCs w:val="24"/>
        </w:rPr>
        <w:t>klas</w:t>
      </w:r>
      <w:r w:rsidRPr="00C76549">
        <w:rPr>
          <w:rFonts w:ascii="Times New Roman" w:hAnsi="Times New Roman" w:cs="Times New Roman"/>
          <w:sz w:val="24"/>
          <w:szCs w:val="24"/>
        </w:rPr>
        <w:t xml:space="preserve"> przyporządkowani są </w:t>
      </w:r>
      <w:r w:rsidR="00977769" w:rsidRPr="00C76549">
        <w:rPr>
          <w:rFonts w:ascii="Times New Roman" w:hAnsi="Times New Roman" w:cs="Times New Roman"/>
          <w:sz w:val="24"/>
          <w:szCs w:val="24"/>
        </w:rPr>
        <w:t>nauczyciele</w:t>
      </w:r>
      <w:r w:rsidRPr="00C76549">
        <w:rPr>
          <w:rFonts w:ascii="Times New Roman" w:hAnsi="Times New Roman" w:cs="Times New Roman"/>
          <w:sz w:val="24"/>
          <w:szCs w:val="24"/>
        </w:rPr>
        <w:t xml:space="preserve"> według </w:t>
      </w:r>
      <w:r w:rsidR="00977769" w:rsidRPr="00C76549">
        <w:rPr>
          <w:rFonts w:ascii="Times New Roman" w:hAnsi="Times New Roman" w:cs="Times New Roman"/>
          <w:sz w:val="24"/>
          <w:szCs w:val="24"/>
        </w:rPr>
        <w:t>planu lekcji</w:t>
      </w:r>
      <w:r w:rsidRPr="00C76549">
        <w:rPr>
          <w:rFonts w:ascii="Times New Roman" w:hAnsi="Times New Roman" w:cs="Times New Roman"/>
          <w:sz w:val="24"/>
          <w:szCs w:val="24"/>
        </w:rPr>
        <w:t>.</w:t>
      </w:r>
    </w:p>
    <w:p w:rsidR="00CF4958" w:rsidRPr="0009114C" w:rsidRDefault="00CF4958" w:rsidP="0009114C">
      <w:pPr>
        <w:jc w:val="both"/>
        <w:rPr>
          <w:rFonts w:ascii="Times New Roman" w:hAnsi="Times New Roman" w:cs="Times New Roman"/>
          <w:sz w:val="24"/>
          <w:szCs w:val="24"/>
        </w:rPr>
      </w:pPr>
    </w:p>
    <w:p w:rsidR="00977769" w:rsidRPr="00C76549" w:rsidRDefault="00977769" w:rsidP="00312484">
      <w:pPr>
        <w:pStyle w:val="Default"/>
        <w:numPr>
          <w:ilvl w:val="0"/>
          <w:numId w:val="5"/>
        </w:numPr>
        <w:jc w:val="both"/>
        <w:rPr>
          <w:rFonts w:ascii="Times New Roman" w:hAnsi="Times New Roman" w:cs="Times New Roman"/>
        </w:rPr>
      </w:pPr>
      <w:r w:rsidRPr="00C76549">
        <w:rPr>
          <w:rFonts w:ascii="Times New Roman" w:hAnsi="Times New Roman" w:cs="Times New Roman"/>
        </w:rPr>
        <w:t xml:space="preserve">Uczeń posiada własne przybory i podręczniki. Uczniowie nie powinni wymieniać się przyborami szkolnymi między sobą. </w:t>
      </w:r>
    </w:p>
    <w:p w:rsidR="00A95831" w:rsidRPr="00C76549" w:rsidRDefault="00A95831" w:rsidP="00312484">
      <w:pPr>
        <w:pStyle w:val="Default"/>
        <w:jc w:val="both"/>
        <w:rPr>
          <w:rFonts w:ascii="Times New Roman" w:hAnsi="Times New Roman" w:cs="Times New Roman"/>
        </w:rPr>
      </w:pPr>
    </w:p>
    <w:p w:rsidR="00A95831" w:rsidRPr="00C76549" w:rsidRDefault="00A95831" w:rsidP="00312484">
      <w:pPr>
        <w:pStyle w:val="Default"/>
        <w:numPr>
          <w:ilvl w:val="0"/>
          <w:numId w:val="5"/>
        </w:numPr>
        <w:jc w:val="both"/>
        <w:rPr>
          <w:rFonts w:ascii="Times New Roman" w:hAnsi="Times New Roman" w:cs="Times New Roman"/>
        </w:rPr>
      </w:pPr>
      <w:r w:rsidRPr="00C76549">
        <w:rPr>
          <w:rFonts w:ascii="Times New Roman" w:hAnsi="Times New Roman" w:cs="Times New Roman"/>
        </w:rPr>
        <w:t>Uczniowie klas 1-3</w:t>
      </w:r>
      <w:r w:rsidR="00EA5129" w:rsidRPr="00C76549">
        <w:rPr>
          <w:rFonts w:ascii="Times New Roman" w:hAnsi="Times New Roman" w:cs="Times New Roman"/>
        </w:rPr>
        <w:t xml:space="preserve"> oraz 4- 8</w:t>
      </w:r>
      <w:r w:rsidRPr="00C76549">
        <w:rPr>
          <w:rFonts w:ascii="Times New Roman" w:hAnsi="Times New Roman" w:cs="Times New Roman"/>
        </w:rPr>
        <w:t xml:space="preserve"> korzystają z biblioteki szkolnej według ustalonego harmonogramu</w:t>
      </w:r>
      <w:r w:rsidR="00EA5129" w:rsidRPr="00C76549">
        <w:rPr>
          <w:rFonts w:ascii="Times New Roman" w:hAnsi="Times New Roman" w:cs="Times New Roman"/>
        </w:rPr>
        <w:t>,</w:t>
      </w:r>
      <w:r w:rsidRPr="00C76549">
        <w:rPr>
          <w:rFonts w:ascii="Times New Roman" w:hAnsi="Times New Roman" w:cs="Times New Roman"/>
        </w:rPr>
        <w:t xml:space="preserve"> przygotowanego przez bibliotekarza.</w:t>
      </w:r>
    </w:p>
    <w:p w:rsidR="00A95831" w:rsidRPr="00C76549" w:rsidRDefault="00A95831" w:rsidP="00312484">
      <w:pPr>
        <w:pStyle w:val="Default"/>
        <w:jc w:val="both"/>
        <w:rPr>
          <w:rFonts w:ascii="Times New Roman" w:hAnsi="Times New Roman" w:cs="Times New Roman"/>
        </w:rPr>
      </w:pPr>
    </w:p>
    <w:p w:rsidR="00A95831" w:rsidRPr="00C76549" w:rsidRDefault="00A95831" w:rsidP="00312484">
      <w:pPr>
        <w:pStyle w:val="Default"/>
        <w:numPr>
          <w:ilvl w:val="0"/>
          <w:numId w:val="5"/>
        </w:numPr>
        <w:jc w:val="both"/>
        <w:rPr>
          <w:rFonts w:ascii="Times New Roman" w:hAnsi="Times New Roman" w:cs="Times New Roman"/>
        </w:rPr>
      </w:pPr>
      <w:r w:rsidRPr="00C76549">
        <w:rPr>
          <w:rFonts w:ascii="Times New Roman" w:hAnsi="Times New Roman" w:cs="Times New Roman"/>
        </w:rPr>
        <w:t xml:space="preserve">W szkole obowiązują ogólne zasady higieny: częste mycie rąk (po przyjściu do szkoły należy bezzwłocznie umyć ręce), ochrona podczas kichania i kaszlu oraz unikanie dotykania oczu, nosa i ust. </w:t>
      </w:r>
    </w:p>
    <w:p w:rsidR="009779B7" w:rsidRPr="00C76549" w:rsidRDefault="009779B7" w:rsidP="00312484">
      <w:pPr>
        <w:pStyle w:val="Default"/>
        <w:jc w:val="both"/>
        <w:rPr>
          <w:rFonts w:ascii="Times New Roman" w:hAnsi="Times New Roman" w:cs="Times New Roman"/>
        </w:rPr>
      </w:pPr>
    </w:p>
    <w:p w:rsidR="009779B7" w:rsidRPr="00C76549" w:rsidRDefault="009779B7" w:rsidP="00312484">
      <w:pPr>
        <w:pStyle w:val="Default"/>
        <w:numPr>
          <w:ilvl w:val="0"/>
          <w:numId w:val="5"/>
        </w:numPr>
        <w:jc w:val="both"/>
        <w:rPr>
          <w:rFonts w:ascii="Times New Roman" w:hAnsi="Times New Roman" w:cs="Times New Roman"/>
        </w:rPr>
      </w:pPr>
      <w:r w:rsidRPr="00C76549">
        <w:rPr>
          <w:rFonts w:ascii="Times New Roman" w:hAnsi="Times New Roman" w:cs="Times New Roman"/>
        </w:rPr>
        <w:t>Do toalety uczniowie wypuszczani są pojedynczo. Dopuszcza się korzystanie z łazienek w trakcie trwania zajęć.</w:t>
      </w:r>
    </w:p>
    <w:p w:rsidR="00CF4958" w:rsidRPr="0009114C" w:rsidRDefault="00CF4958" w:rsidP="0009114C">
      <w:pPr>
        <w:tabs>
          <w:tab w:val="left" w:pos="0"/>
        </w:tabs>
        <w:ind w:right="360"/>
        <w:jc w:val="both"/>
        <w:rPr>
          <w:rFonts w:ascii="Times New Roman" w:hAnsi="Times New Roman" w:cs="Times New Roman"/>
          <w:sz w:val="24"/>
          <w:szCs w:val="24"/>
        </w:rPr>
      </w:pPr>
      <w:bookmarkStart w:id="2" w:name="page3"/>
      <w:bookmarkEnd w:id="2"/>
    </w:p>
    <w:p w:rsidR="00CF4958" w:rsidRDefault="00CF4958" w:rsidP="00312484">
      <w:pPr>
        <w:numPr>
          <w:ilvl w:val="0"/>
          <w:numId w:val="5"/>
        </w:numPr>
        <w:tabs>
          <w:tab w:val="left" w:pos="364"/>
        </w:tabs>
        <w:ind w:left="364" w:right="820" w:hanging="364"/>
        <w:jc w:val="both"/>
        <w:rPr>
          <w:rFonts w:ascii="Times New Roman" w:hAnsi="Times New Roman" w:cs="Times New Roman"/>
          <w:sz w:val="24"/>
          <w:szCs w:val="24"/>
        </w:rPr>
      </w:pPr>
      <w:r w:rsidRPr="00C76549">
        <w:rPr>
          <w:rFonts w:ascii="Times New Roman" w:hAnsi="Times New Roman" w:cs="Times New Roman"/>
          <w:sz w:val="24"/>
          <w:szCs w:val="24"/>
        </w:rPr>
        <w:t xml:space="preserve">Sale </w:t>
      </w:r>
      <w:r w:rsidR="00EA5129" w:rsidRPr="00C76549">
        <w:rPr>
          <w:rFonts w:ascii="Times New Roman" w:hAnsi="Times New Roman" w:cs="Times New Roman"/>
          <w:sz w:val="24"/>
          <w:szCs w:val="24"/>
        </w:rPr>
        <w:t xml:space="preserve">lekcyjne </w:t>
      </w:r>
      <w:r w:rsidRPr="00C76549">
        <w:rPr>
          <w:rFonts w:ascii="Times New Roman" w:hAnsi="Times New Roman" w:cs="Times New Roman"/>
          <w:sz w:val="24"/>
          <w:szCs w:val="24"/>
        </w:rPr>
        <w:t>wietrzone będą co najmniej raz na godzinę</w:t>
      </w:r>
      <w:r w:rsidR="009779B7" w:rsidRPr="00C76549">
        <w:rPr>
          <w:rFonts w:ascii="Times New Roman" w:hAnsi="Times New Roman" w:cs="Times New Roman"/>
          <w:sz w:val="24"/>
          <w:szCs w:val="24"/>
        </w:rPr>
        <w:t xml:space="preserve">, w czasie </w:t>
      </w:r>
      <w:r w:rsidR="00566868" w:rsidRPr="00C76549">
        <w:rPr>
          <w:rFonts w:ascii="Times New Roman" w:hAnsi="Times New Roman" w:cs="Times New Roman"/>
          <w:sz w:val="24"/>
          <w:szCs w:val="24"/>
        </w:rPr>
        <w:t>przerw, w</w:t>
      </w:r>
      <w:r w:rsidR="00EA5129" w:rsidRPr="00C76549">
        <w:rPr>
          <w:rFonts w:ascii="Times New Roman" w:hAnsi="Times New Roman" w:cs="Times New Roman"/>
          <w:sz w:val="24"/>
          <w:szCs w:val="24"/>
        </w:rPr>
        <w:t xml:space="preserve"> czasie lekcji,  </w:t>
      </w:r>
      <w:r w:rsidRPr="00C76549">
        <w:rPr>
          <w:rFonts w:ascii="Times New Roman" w:hAnsi="Times New Roman" w:cs="Times New Roman"/>
          <w:sz w:val="24"/>
          <w:szCs w:val="24"/>
        </w:rPr>
        <w:t>a także w razie potrzeby.</w:t>
      </w:r>
    </w:p>
    <w:p w:rsidR="007F2397" w:rsidRPr="00210648" w:rsidRDefault="007F2397" w:rsidP="007F2397">
      <w:pPr>
        <w:pStyle w:val="Akapitzlist"/>
        <w:rPr>
          <w:rFonts w:ascii="Times New Roman" w:hAnsi="Times New Roman" w:cs="Times New Roman"/>
          <w:sz w:val="24"/>
          <w:szCs w:val="24"/>
        </w:rPr>
      </w:pPr>
    </w:p>
    <w:p w:rsidR="00CF4958" w:rsidRPr="00566868" w:rsidRDefault="007F2397" w:rsidP="00566868">
      <w:pPr>
        <w:numPr>
          <w:ilvl w:val="0"/>
          <w:numId w:val="5"/>
        </w:numPr>
        <w:tabs>
          <w:tab w:val="left" w:pos="364"/>
        </w:tabs>
        <w:ind w:left="364" w:right="820" w:hanging="364"/>
        <w:rPr>
          <w:rFonts w:ascii="Times New Roman" w:hAnsi="Times New Roman" w:cs="Times New Roman"/>
          <w:sz w:val="24"/>
          <w:szCs w:val="24"/>
        </w:rPr>
      </w:pPr>
      <w:r w:rsidRPr="00210648">
        <w:rPr>
          <w:rFonts w:ascii="Times New Roman" w:hAnsi="Times New Roman" w:cs="Times New Roman"/>
          <w:sz w:val="24"/>
          <w:szCs w:val="24"/>
        </w:rPr>
        <w:t>Zaleca się ustalenie miejsca, w którym przebywała osoba z niepokojącymiobjawamisugerującymi infekcję lub chorobę zakaźną oraz przeprowadzenie dodatkowegosprzątani</w:t>
      </w:r>
      <w:r w:rsidR="00210648">
        <w:rPr>
          <w:rFonts w:ascii="Times New Roman" w:hAnsi="Times New Roman" w:cs="Times New Roman"/>
          <w:sz w:val="24"/>
          <w:szCs w:val="24"/>
        </w:rPr>
        <w:t xml:space="preserve">a </w:t>
      </w:r>
      <w:r w:rsidRPr="00210648">
        <w:rPr>
          <w:rFonts w:ascii="Times New Roman" w:hAnsi="Times New Roman" w:cs="Times New Roman"/>
          <w:sz w:val="24"/>
          <w:szCs w:val="24"/>
        </w:rPr>
        <w:t>zgodnie z procedurami podmiotu, a także umycie/zdezynfekowanie powierzchni dotykowych(klamki, poręcze, uchwyty itp.).</w:t>
      </w:r>
    </w:p>
    <w:p w:rsidR="00CF4958" w:rsidRDefault="00CF4958" w:rsidP="00312484">
      <w:pPr>
        <w:jc w:val="both"/>
        <w:rPr>
          <w:rFonts w:ascii="Times New Roman" w:eastAsia="Times New Roman" w:hAnsi="Times New Roman" w:cs="Times New Roman"/>
          <w:sz w:val="24"/>
          <w:szCs w:val="24"/>
        </w:rPr>
      </w:pPr>
    </w:p>
    <w:p w:rsidR="008C0179" w:rsidRPr="00C76549" w:rsidRDefault="008C0179" w:rsidP="000E75F8">
      <w:pPr>
        <w:ind w:right="16"/>
        <w:jc w:val="center"/>
        <w:rPr>
          <w:rFonts w:ascii="Times New Roman" w:hAnsi="Times New Roman" w:cs="Times New Roman"/>
          <w:b/>
          <w:sz w:val="24"/>
          <w:szCs w:val="24"/>
        </w:rPr>
      </w:pPr>
      <w:bookmarkStart w:id="3" w:name="page4"/>
      <w:bookmarkEnd w:id="3"/>
      <w:r w:rsidRPr="00C76549">
        <w:rPr>
          <w:rFonts w:ascii="Times New Roman" w:hAnsi="Times New Roman" w:cs="Times New Roman"/>
          <w:b/>
          <w:sz w:val="24"/>
          <w:szCs w:val="24"/>
        </w:rPr>
        <w:t>§ 7</w:t>
      </w:r>
    </w:p>
    <w:p w:rsidR="008C0179" w:rsidRPr="00C76549" w:rsidRDefault="008C0179" w:rsidP="00312484">
      <w:pPr>
        <w:jc w:val="center"/>
        <w:rPr>
          <w:rFonts w:ascii="Times New Roman" w:hAnsi="Times New Roman" w:cs="Times New Roman"/>
          <w:b/>
          <w:sz w:val="24"/>
          <w:szCs w:val="24"/>
          <w:shd w:val="clear" w:color="auto" w:fill="FFFFFF"/>
        </w:rPr>
      </w:pPr>
      <w:r w:rsidRPr="00C76549">
        <w:rPr>
          <w:rFonts w:ascii="Times New Roman" w:hAnsi="Times New Roman" w:cs="Times New Roman"/>
          <w:b/>
          <w:sz w:val="24"/>
          <w:szCs w:val="24"/>
          <w:shd w:val="clear" w:color="auto" w:fill="FFFFFF"/>
        </w:rPr>
        <w:t>Wychowanie fizyczne</w:t>
      </w:r>
    </w:p>
    <w:p w:rsidR="008C0179" w:rsidRPr="00C76549" w:rsidRDefault="008C0179" w:rsidP="00312484">
      <w:pPr>
        <w:jc w:val="center"/>
        <w:rPr>
          <w:rFonts w:ascii="Times New Roman" w:hAnsi="Times New Roman" w:cs="Times New Roman"/>
          <w:b/>
          <w:sz w:val="24"/>
          <w:szCs w:val="24"/>
          <w:shd w:val="clear" w:color="auto" w:fill="FFFFFF"/>
        </w:rPr>
      </w:pPr>
    </w:p>
    <w:p w:rsidR="008C0179" w:rsidRPr="00C76549" w:rsidRDefault="008C0179" w:rsidP="00312484">
      <w:pPr>
        <w:jc w:val="both"/>
        <w:rPr>
          <w:rFonts w:ascii="Times New Roman" w:hAnsi="Times New Roman" w:cs="Times New Roman"/>
          <w:sz w:val="24"/>
          <w:szCs w:val="24"/>
          <w:shd w:val="clear" w:color="auto" w:fill="FFFFFF"/>
        </w:rPr>
      </w:pPr>
      <w:r w:rsidRPr="00C76549">
        <w:rPr>
          <w:rFonts w:ascii="Times New Roman" w:hAnsi="Times New Roman" w:cs="Times New Roman"/>
          <w:sz w:val="24"/>
          <w:szCs w:val="24"/>
          <w:shd w:val="clear" w:color="auto" w:fill="FFFFFF"/>
        </w:rPr>
        <w:t>1. Prowadzenie większości zajęć wychowania fizycznego będzie odbywało się na otwartej przestrzeni (boisko szkolne, teren wokół szkoły).</w:t>
      </w:r>
    </w:p>
    <w:p w:rsidR="008C0179" w:rsidRPr="00C76549" w:rsidRDefault="008C0179" w:rsidP="00312484">
      <w:pPr>
        <w:jc w:val="both"/>
        <w:rPr>
          <w:rFonts w:ascii="Times New Roman" w:hAnsi="Times New Roman" w:cs="Times New Roman"/>
          <w:sz w:val="24"/>
          <w:szCs w:val="24"/>
          <w:shd w:val="clear" w:color="auto" w:fill="FFFFFF"/>
        </w:rPr>
      </w:pPr>
    </w:p>
    <w:p w:rsidR="008C0179" w:rsidRPr="00C76549" w:rsidRDefault="008C0179" w:rsidP="00312484">
      <w:pPr>
        <w:jc w:val="both"/>
        <w:rPr>
          <w:rFonts w:ascii="Times New Roman" w:hAnsi="Times New Roman" w:cs="Times New Roman"/>
          <w:sz w:val="24"/>
          <w:szCs w:val="24"/>
        </w:rPr>
      </w:pPr>
      <w:r w:rsidRPr="00C76549">
        <w:rPr>
          <w:rFonts w:ascii="Times New Roman" w:hAnsi="Times New Roman" w:cs="Times New Roman"/>
          <w:sz w:val="24"/>
          <w:szCs w:val="24"/>
          <w:shd w:val="clear" w:color="auto" w:fill="FFFFFF"/>
        </w:rPr>
        <w:t xml:space="preserve">2. </w:t>
      </w:r>
      <w:r w:rsidRPr="00C76549">
        <w:rPr>
          <w:rFonts w:ascii="Times New Roman" w:hAnsi="Times New Roman" w:cs="Times New Roman"/>
          <w:sz w:val="24"/>
          <w:szCs w:val="24"/>
        </w:rPr>
        <w:t>Podczas realizacji zajęć wychowania fizycznego w sali gimnastycznej ogranicza się ćwiczenia i gry kontaktowe, pozostałe będą odbywały się z zachowaniem bezpiecznej odległości.</w:t>
      </w:r>
    </w:p>
    <w:p w:rsidR="008C0179" w:rsidRPr="00C76549" w:rsidRDefault="008C0179" w:rsidP="00312484">
      <w:pPr>
        <w:jc w:val="both"/>
        <w:rPr>
          <w:rFonts w:ascii="Times New Roman" w:hAnsi="Times New Roman" w:cs="Times New Roman"/>
          <w:sz w:val="24"/>
          <w:szCs w:val="24"/>
        </w:rPr>
      </w:pPr>
    </w:p>
    <w:p w:rsidR="008C0179" w:rsidRPr="00C76549" w:rsidRDefault="008C0179" w:rsidP="00312484">
      <w:pPr>
        <w:jc w:val="both"/>
        <w:rPr>
          <w:rFonts w:ascii="Times New Roman" w:hAnsi="Times New Roman" w:cs="Times New Roman"/>
          <w:sz w:val="24"/>
          <w:szCs w:val="24"/>
        </w:rPr>
      </w:pPr>
      <w:r w:rsidRPr="00C76549">
        <w:rPr>
          <w:rFonts w:ascii="Times New Roman" w:hAnsi="Times New Roman" w:cs="Times New Roman"/>
          <w:sz w:val="24"/>
          <w:szCs w:val="24"/>
        </w:rPr>
        <w:t>3. W sali gimnastycznej używany sprzęt sportowy oraz podłoga będą  zmywane detergentem lub zdezynfekowane po każdym dniu zajęć, a w miarę możliwości po każdych zajęciach. Przybory do ćwiczeń (piłki, skakanki, obręcze itp.) wykorzystywane podczas zajęć należy czyścić lub dezynfekować po każdym użyciu przez ucznia.</w:t>
      </w:r>
    </w:p>
    <w:p w:rsidR="008C0179" w:rsidRPr="00C76549" w:rsidRDefault="008C0179" w:rsidP="00312484">
      <w:pPr>
        <w:jc w:val="both"/>
        <w:rPr>
          <w:rFonts w:ascii="Times New Roman" w:hAnsi="Times New Roman" w:cs="Times New Roman"/>
          <w:sz w:val="24"/>
          <w:szCs w:val="24"/>
        </w:rPr>
      </w:pPr>
    </w:p>
    <w:p w:rsidR="008C0179" w:rsidRPr="00C76549" w:rsidRDefault="008C0179" w:rsidP="00312484">
      <w:pPr>
        <w:jc w:val="both"/>
        <w:rPr>
          <w:rFonts w:ascii="Times New Roman" w:hAnsi="Times New Roman" w:cs="Times New Roman"/>
          <w:sz w:val="24"/>
          <w:szCs w:val="24"/>
        </w:rPr>
      </w:pPr>
      <w:r w:rsidRPr="00C76549">
        <w:rPr>
          <w:rFonts w:ascii="Times New Roman" w:hAnsi="Times New Roman" w:cs="Times New Roman"/>
          <w:sz w:val="24"/>
          <w:szCs w:val="24"/>
        </w:rPr>
        <w:t xml:space="preserve">4. Uczniowie w trakcie zajęć wf korzystają tylko ze sprzętu, który można zdezynfekować. Pozostałe elementy zostaną usunięte. </w:t>
      </w:r>
    </w:p>
    <w:p w:rsidR="008C0179" w:rsidRPr="00C76549" w:rsidRDefault="008C0179" w:rsidP="00312484">
      <w:pPr>
        <w:jc w:val="both"/>
        <w:rPr>
          <w:rFonts w:ascii="Times New Roman" w:hAnsi="Times New Roman" w:cs="Times New Roman"/>
          <w:sz w:val="24"/>
          <w:szCs w:val="24"/>
        </w:rPr>
      </w:pPr>
    </w:p>
    <w:p w:rsidR="008C0179" w:rsidRPr="00C76549" w:rsidRDefault="008C0179" w:rsidP="00312484">
      <w:pPr>
        <w:jc w:val="both"/>
        <w:rPr>
          <w:rFonts w:ascii="Times New Roman" w:hAnsi="Times New Roman" w:cs="Times New Roman"/>
          <w:sz w:val="24"/>
          <w:szCs w:val="24"/>
        </w:rPr>
      </w:pPr>
      <w:r w:rsidRPr="00C76549">
        <w:rPr>
          <w:rFonts w:ascii="Times New Roman" w:hAnsi="Times New Roman" w:cs="Times New Roman"/>
          <w:sz w:val="24"/>
          <w:szCs w:val="24"/>
        </w:rPr>
        <w:t>5. Sala gimnastyczna i pomieszczenia do niej przylegające będą wietrzone  co najmniej raz na godzinę, w czasie przerwy, a w razie potrzeby także w czasie zajęć.</w:t>
      </w:r>
    </w:p>
    <w:p w:rsidR="008C0179" w:rsidRPr="00C76549" w:rsidRDefault="008C0179" w:rsidP="00312484">
      <w:pPr>
        <w:jc w:val="both"/>
        <w:rPr>
          <w:rFonts w:ascii="Times New Roman" w:hAnsi="Times New Roman" w:cs="Times New Roman"/>
          <w:sz w:val="24"/>
          <w:szCs w:val="24"/>
        </w:rPr>
      </w:pPr>
    </w:p>
    <w:p w:rsidR="008C0179" w:rsidRPr="00C76549" w:rsidRDefault="008C0179" w:rsidP="00312484">
      <w:pPr>
        <w:jc w:val="both"/>
        <w:rPr>
          <w:rFonts w:ascii="Times New Roman" w:hAnsi="Times New Roman" w:cs="Times New Roman"/>
          <w:sz w:val="24"/>
          <w:szCs w:val="24"/>
        </w:rPr>
      </w:pPr>
      <w:r w:rsidRPr="00C76549">
        <w:rPr>
          <w:rFonts w:ascii="Times New Roman" w:hAnsi="Times New Roman" w:cs="Times New Roman"/>
          <w:sz w:val="24"/>
          <w:szCs w:val="24"/>
        </w:rPr>
        <w:lastRenderedPageBreak/>
        <w:t xml:space="preserve">6. Uczniowie przez każdą lekcją wf i po zakończeniu dezynfekują ręce, a środek dezynfekujący znajduje się przed wejściem na salę gimnastyczną. </w:t>
      </w:r>
    </w:p>
    <w:p w:rsidR="008C0179" w:rsidRPr="00C76549" w:rsidRDefault="008C0179" w:rsidP="00312484">
      <w:pPr>
        <w:jc w:val="both"/>
        <w:rPr>
          <w:rFonts w:ascii="Times New Roman" w:hAnsi="Times New Roman" w:cs="Times New Roman"/>
          <w:sz w:val="24"/>
          <w:szCs w:val="24"/>
        </w:rPr>
      </w:pPr>
    </w:p>
    <w:p w:rsidR="008C0179" w:rsidRPr="00C76549" w:rsidRDefault="008C0179" w:rsidP="00312484">
      <w:pPr>
        <w:jc w:val="both"/>
        <w:rPr>
          <w:rFonts w:ascii="Times New Roman" w:hAnsi="Times New Roman" w:cs="Times New Roman"/>
          <w:sz w:val="24"/>
          <w:szCs w:val="24"/>
        </w:rPr>
      </w:pPr>
      <w:r w:rsidRPr="00C76549">
        <w:rPr>
          <w:rFonts w:ascii="Times New Roman" w:hAnsi="Times New Roman" w:cs="Times New Roman"/>
          <w:sz w:val="24"/>
          <w:szCs w:val="24"/>
        </w:rPr>
        <w:t>7. Uczniowie przebierają się w szatni w małych grupach, zachowując zasady bezpieczeństwa i higieny, a po przebraniu  bezzwłocznie przechodzą na salę gimnastyczną.</w:t>
      </w:r>
    </w:p>
    <w:p w:rsidR="008C0179" w:rsidRPr="00C76549" w:rsidRDefault="008C0179" w:rsidP="00312484">
      <w:pPr>
        <w:ind w:right="16"/>
        <w:jc w:val="center"/>
        <w:rPr>
          <w:rFonts w:ascii="Times New Roman" w:hAnsi="Times New Roman" w:cs="Times New Roman"/>
          <w:b/>
          <w:sz w:val="24"/>
          <w:szCs w:val="24"/>
        </w:rPr>
      </w:pPr>
    </w:p>
    <w:p w:rsidR="00C76549" w:rsidRPr="00C76549" w:rsidRDefault="00C76549" w:rsidP="00312484">
      <w:pPr>
        <w:ind w:right="16"/>
        <w:jc w:val="center"/>
        <w:rPr>
          <w:rFonts w:ascii="Times New Roman" w:hAnsi="Times New Roman" w:cs="Times New Roman"/>
          <w:b/>
          <w:sz w:val="24"/>
          <w:szCs w:val="24"/>
        </w:rPr>
      </w:pPr>
    </w:p>
    <w:p w:rsidR="00CF4958" w:rsidRPr="00C76549" w:rsidRDefault="00312484" w:rsidP="00312484">
      <w:pPr>
        <w:ind w:right="16"/>
        <w:jc w:val="center"/>
        <w:rPr>
          <w:rFonts w:ascii="Times New Roman" w:hAnsi="Times New Roman" w:cs="Times New Roman"/>
          <w:b/>
          <w:sz w:val="24"/>
          <w:szCs w:val="24"/>
        </w:rPr>
      </w:pPr>
      <w:r w:rsidRPr="00C76549">
        <w:rPr>
          <w:rFonts w:ascii="Times New Roman" w:hAnsi="Times New Roman" w:cs="Times New Roman"/>
          <w:b/>
          <w:sz w:val="24"/>
          <w:szCs w:val="24"/>
        </w:rPr>
        <w:t>§ 8</w:t>
      </w:r>
    </w:p>
    <w:p w:rsidR="00C76549" w:rsidRPr="00C76549" w:rsidRDefault="00C76549" w:rsidP="00312484">
      <w:pPr>
        <w:ind w:right="16"/>
        <w:jc w:val="center"/>
        <w:rPr>
          <w:rFonts w:ascii="Times New Roman" w:hAnsi="Times New Roman" w:cs="Times New Roman"/>
          <w:b/>
          <w:sz w:val="24"/>
          <w:szCs w:val="24"/>
        </w:rPr>
      </w:pPr>
      <w:r w:rsidRPr="00C76549">
        <w:rPr>
          <w:rFonts w:ascii="Times New Roman" w:hAnsi="Times New Roman" w:cs="Times New Roman"/>
          <w:b/>
          <w:sz w:val="24"/>
          <w:szCs w:val="24"/>
        </w:rPr>
        <w:t>Biblioteka szkolna</w:t>
      </w:r>
    </w:p>
    <w:p w:rsidR="005E6126" w:rsidRDefault="005E6126" w:rsidP="005E6126">
      <w:pPr>
        <w:jc w:val="center"/>
        <w:rPr>
          <w:rFonts w:cs="Calibri"/>
        </w:rPr>
      </w:pPr>
    </w:p>
    <w:p w:rsidR="005E6126" w:rsidRPr="005E6126" w:rsidRDefault="005E6126" w:rsidP="005E6126">
      <w:pPr>
        <w:numPr>
          <w:ilvl w:val="0"/>
          <w:numId w:val="21"/>
        </w:numPr>
        <w:spacing w:after="200" w:line="360" w:lineRule="auto"/>
        <w:ind w:left="426" w:hanging="357"/>
        <w:contextualSpacing/>
        <w:rPr>
          <w:rFonts w:ascii="Times New Roman" w:eastAsiaTheme="minorHAnsi" w:hAnsi="Times New Roman" w:cs="Times New Roman"/>
          <w:sz w:val="24"/>
          <w:szCs w:val="24"/>
          <w:lang w:eastAsia="en-US"/>
        </w:rPr>
      </w:pPr>
      <w:r w:rsidRPr="005E6126">
        <w:rPr>
          <w:rFonts w:ascii="Times New Roman" w:eastAsiaTheme="minorHAnsi" w:hAnsi="Times New Roman" w:cs="Times New Roman"/>
          <w:sz w:val="24"/>
          <w:szCs w:val="24"/>
          <w:lang w:eastAsia="en-US"/>
        </w:rPr>
        <w:t>Uczniowie mogą korzystać z wypożyczalni  zgodnie z harmonogramem pracy biblioteki zamieszczonym na drzwiach biblioteki i stronie internetowej szkoły.</w:t>
      </w:r>
    </w:p>
    <w:p w:rsidR="005E6126" w:rsidRPr="005E6126" w:rsidRDefault="005E6126" w:rsidP="005E6126">
      <w:pPr>
        <w:numPr>
          <w:ilvl w:val="0"/>
          <w:numId w:val="21"/>
        </w:numPr>
        <w:spacing w:after="200" w:line="360" w:lineRule="auto"/>
        <w:ind w:left="426" w:hanging="357"/>
        <w:contextualSpacing/>
        <w:rPr>
          <w:rFonts w:ascii="Times New Roman" w:eastAsiaTheme="minorHAnsi" w:hAnsi="Times New Roman" w:cs="Times New Roman"/>
          <w:sz w:val="24"/>
          <w:szCs w:val="24"/>
          <w:lang w:eastAsia="en-US"/>
        </w:rPr>
      </w:pPr>
      <w:r w:rsidRPr="005E6126">
        <w:rPr>
          <w:rFonts w:ascii="Times New Roman" w:eastAsiaTheme="minorHAnsi" w:hAnsi="Times New Roman" w:cs="Times New Roman"/>
          <w:sz w:val="24"/>
          <w:szCs w:val="24"/>
          <w:lang w:eastAsia="en-US"/>
        </w:rPr>
        <w:t>Uczeń przed wejściem do biblioteki powinien umyć lub zdezynfekować dłonie a w pomieszczeniach biblioteki zachowywać ogólne zasady higieny (np. kichać/ kasłać w rękaw, unikać nadmiernego nagromadzenia osób).</w:t>
      </w:r>
    </w:p>
    <w:p w:rsidR="005E6126" w:rsidRPr="005E6126" w:rsidRDefault="005E6126" w:rsidP="005E6126">
      <w:pPr>
        <w:numPr>
          <w:ilvl w:val="0"/>
          <w:numId w:val="21"/>
        </w:numPr>
        <w:spacing w:after="200" w:line="360" w:lineRule="auto"/>
        <w:ind w:left="426" w:hanging="357"/>
        <w:contextualSpacing/>
        <w:rPr>
          <w:rFonts w:ascii="Times New Roman" w:eastAsiaTheme="minorHAnsi" w:hAnsi="Times New Roman" w:cs="Times New Roman"/>
          <w:sz w:val="24"/>
          <w:szCs w:val="24"/>
          <w:lang w:eastAsia="en-US"/>
        </w:rPr>
      </w:pPr>
      <w:r w:rsidRPr="005E6126">
        <w:rPr>
          <w:rFonts w:ascii="Times New Roman" w:eastAsiaTheme="minorHAnsi" w:hAnsi="Times New Roman" w:cs="Times New Roman"/>
          <w:sz w:val="24"/>
          <w:szCs w:val="24"/>
          <w:lang w:eastAsia="en-US"/>
        </w:rPr>
        <w:t>Pracownicy biblioteki mają obowiązek możliwie często wietrzyć pomieszczenie biblioteki oraz dezynfekować powierzchnie z których korzystają czytelnicy.</w:t>
      </w:r>
    </w:p>
    <w:p w:rsidR="002E1683" w:rsidRPr="005E6126" w:rsidRDefault="005E6126" w:rsidP="00C76549">
      <w:pPr>
        <w:numPr>
          <w:ilvl w:val="0"/>
          <w:numId w:val="21"/>
        </w:numPr>
        <w:spacing w:after="200" w:line="360" w:lineRule="auto"/>
        <w:ind w:left="426" w:hanging="357"/>
        <w:contextualSpacing/>
        <w:rPr>
          <w:rFonts w:ascii="Times New Roman" w:hAnsi="Times New Roman" w:cs="Times New Roman"/>
          <w:sz w:val="24"/>
          <w:szCs w:val="24"/>
        </w:rPr>
      </w:pPr>
      <w:r w:rsidRPr="005E6126">
        <w:rPr>
          <w:rFonts w:ascii="Times New Roman" w:eastAsiaTheme="minorHAnsi" w:hAnsi="Times New Roman" w:cs="Times New Roman"/>
          <w:sz w:val="24"/>
          <w:szCs w:val="24"/>
          <w:lang w:eastAsia="en-US"/>
        </w:rPr>
        <w:t>Zwracane egzemplarze poddawane są  2-dniowej kwarantannie i w tym czasie pozostają wyłączone z wypożyczania.</w:t>
      </w:r>
    </w:p>
    <w:p w:rsidR="00C76549" w:rsidRPr="00C76549" w:rsidRDefault="00C76549" w:rsidP="00C76549">
      <w:pPr>
        <w:rPr>
          <w:rFonts w:ascii="Times New Roman" w:hAnsi="Times New Roman" w:cs="Times New Roman"/>
          <w:sz w:val="24"/>
          <w:szCs w:val="24"/>
        </w:rPr>
      </w:pPr>
    </w:p>
    <w:p w:rsidR="00C76549" w:rsidRPr="00C76549" w:rsidRDefault="00C76549" w:rsidP="00C76549">
      <w:pPr>
        <w:ind w:right="16"/>
        <w:jc w:val="center"/>
        <w:rPr>
          <w:rFonts w:ascii="Times New Roman" w:hAnsi="Times New Roman" w:cs="Times New Roman"/>
          <w:b/>
          <w:sz w:val="24"/>
          <w:szCs w:val="24"/>
        </w:rPr>
      </w:pPr>
      <w:r w:rsidRPr="00C76549">
        <w:rPr>
          <w:rFonts w:ascii="Times New Roman" w:hAnsi="Times New Roman" w:cs="Times New Roman"/>
          <w:b/>
          <w:sz w:val="24"/>
          <w:szCs w:val="24"/>
        </w:rPr>
        <w:t>§ 9</w:t>
      </w:r>
    </w:p>
    <w:p w:rsidR="00C76549" w:rsidRPr="00C76549" w:rsidRDefault="00C76549" w:rsidP="00C76549">
      <w:pPr>
        <w:ind w:right="16"/>
        <w:jc w:val="center"/>
        <w:rPr>
          <w:rFonts w:ascii="Times New Roman" w:hAnsi="Times New Roman" w:cs="Times New Roman"/>
          <w:b/>
          <w:sz w:val="24"/>
          <w:szCs w:val="24"/>
        </w:rPr>
      </w:pPr>
      <w:r w:rsidRPr="00C76549">
        <w:rPr>
          <w:rFonts w:ascii="Times New Roman" w:hAnsi="Times New Roman" w:cs="Times New Roman"/>
          <w:b/>
          <w:sz w:val="24"/>
          <w:szCs w:val="24"/>
        </w:rPr>
        <w:t>Świetlica szkolna</w:t>
      </w:r>
    </w:p>
    <w:p w:rsidR="00C76549" w:rsidRPr="00C76549" w:rsidRDefault="00C76549" w:rsidP="00C76549">
      <w:pPr>
        <w:ind w:right="16"/>
        <w:jc w:val="center"/>
        <w:rPr>
          <w:rFonts w:ascii="Times New Roman" w:hAnsi="Times New Roman" w:cs="Times New Roman"/>
          <w:b/>
          <w:sz w:val="24"/>
          <w:szCs w:val="24"/>
        </w:rPr>
      </w:pPr>
    </w:p>
    <w:p w:rsidR="00C76549" w:rsidRPr="00C76549" w:rsidRDefault="00C76549" w:rsidP="0021658A">
      <w:pPr>
        <w:numPr>
          <w:ilvl w:val="0"/>
          <w:numId w:val="32"/>
        </w:numPr>
        <w:spacing w:after="200" w:line="360" w:lineRule="auto"/>
        <w:ind w:left="426" w:hanging="357"/>
        <w:contextualSpacing/>
        <w:rPr>
          <w:rFonts w:ascii="Times New Roman" w:eastAsiaTheme="minorHAnsi" w:hAnsi="Times New Roman" w:cs="Times New Roman"/>
          <w:sz w:val="24"/>
          <w:szCs w:val="24"/>
          <w:lang w:eastAsia="en-US"/>
        </w:rPr>
      </w:pPr>
      <w:r w:rsidRPr="00C76549">
        <w:rPr>
          <w:rFonts w:ascii="Times New Roman" w:eastAsiaTheme="minorHAnsi" w:hAnsi="Times New Roman" w:cs="Times New Roman"/>
          <w:sz w:val="24"/>
          <w:szCs w:val="24"/>
          <w:lang w:eastAsia="en-US"/>
        </w:rPr>
        <w:t>Grupy uczniów na zajęciach nie powinny przekraczać 25 wychowanków ( jeżeli będzie więcej uczniów niż 25 to będzie miał miejsce podział na mniejsze grupy).</w:t>
      </w:r>
    </w:p>
    <w:p w:rsidR="00C76549" w:rsidRPr="00C76549" w:rsidRDefault="00C76549" w:rsidP="0021658A">
      <w:pPr>
        <w:numPr>
          <w:ilvl w:val="0"/>
          <w:numId w:val="32"/>
        </w:numPr>
        <w:spacing w:after="200" w:line="360" w:lineRule="auto"/>
        <w:ind w:left="426" w:hanging="357"/>
        <w:contextualSpacing/>
        <w:rPr>
          <w:rFonts w:ascii="Times New Roman" w:eastAsiaTheme="minorHAnsi" w:hAnsi="Times New Roman" w:cs="Times New Roman"/>
          <w:sz w:val="24"/>
          <w:szCs w:val="24"/>
          <w:lang w:eastAsia="en-US"/>
        </w:rPr>
      </w:pPr>
      <w:r w:rsidRPr="00C76549">
        <w:rPr>
          <w:rFonts w:ascii="Times New Roman" w:eastAsiaTheme="minorHAnsi" w:hAnsi="Times New Roman" w:cs="Times New Roman"/>
          <w:sz w:val="24"/>
          <w:szCs w:val="24"/>
          <w:lang w:eastAsia="en-US"/>
        </w:rPr>
        <w:t>Zajęcia świetlicowe będą się odbywać w sali świetlicy, klasach, na podwórku szkolnym i boisku sportowym jeżeli pozwolą warunki pogodowe oraz korytarzu i sali gimnastycznej.</w:t>
      </w:r>
    </w:p>
    <w:p w:rsidR="00C76549" w:rsidRPr="00C76549" w:rsidRDefault="00C76549" w:rsidP="0021658A">
      <w:pPr>
        <w:numPr>
          <w:ilvl w:val="0"/>
          <w:numId w:val="32"/>
        </w:numPr>
        <w:spacing w:after="200" w:line="360" w:lineRule="auto"/>
        <w:ind w:left="426" w:hanging="357"/>
        <w:contextualSpacing/>
        <w:rPr>
          <w:rFonts w:ascii="Times New Roman" w:eastAsiaTheme="minorHAnsi" w:hAnsi="Times New Roman" w:cs="Times New Roman"/>
          <w:sz w:val="24"/>
          <w:szCs w:val="24"/>
          <w:lang w:eastAsia="en-US"/>
        </w:rPr>
      </w:pPr>
      <w:r w:rsidRPr="00C76549">
        <w:rPr>
          <w:rFonts w:ascii="Times New Roman" w:eastAsiaTheme="minorHAnsi" w:hAnsi="Times New Roman" w:cs="Times New Roman"/>
          <w:sz w:val="24"/>
          <w:szCs w:val="24"/>
          <w:lang w:eastAsia="en-US"/>
        </w:rPr>
        <w:t>W salach powinny być rozmieszczone środki dezynfekcji rąk umożliwiające łatwy dostęp dla wychowanków pod nadzorem nauczyciela - wychowawcy.</w:t>
      </w:r>
    </w:p>
    <w:p w:rsidR="00C76549" w:rsidRPr="00C76549" w:rsidRDefault="00C76549" w:rsidP="0021658A">
      <w:pPr>
        <w:numPr>
          <w:ilvl w:val="0"/>
          <w:numId w:val="32"/>
        </w:numPr>
        <w:spacing w:after="200" w:line="360" w:lineRule="auto"/>
        <w:ind w:left="426" w:hanging="357"/>
        <w:contextualSpacing/>
        <w:rPr>
          <w:rFonts w:ascii="Times New Roman" w:eastAsiaTheme="minorHAnsi" w:hAnsi="Times New Roman" w:cs="Times New Roman"/>
          <w:sz w:val="24"/>
          <w:szCs w:val="24"/>
          <w:lang w:eastAsia="en-US"/>
        </w:rPr>
      </w:pPr>
      <w:r w:rsidRPr="00C76549">
        <w:rPr>
          <w:rFonts w:ascii="Times New Roman" w:eastAsiaTheme="minorHAnsi" w:hAnsi="Times New Roman" w:cs="Times New Roman"/>
          <w:sz w:val="24"/>
          <w:szCs w:val="24"/>
          <w:lang w:eastAsia="en-US"/>
        </w:rPr>
        <w:t>Nie rzadziej, niż godzinę, w tym szczególnie przed przyjęciem uczniów oraz po przeprowadzeniu dezynfekcji należy wietrzyć  pomieszczenie.</w:t>
      </w:r>
    </w:p>
    <w:p w:rsidR="00C76549" w:rsidRPr="00C76549" w:rsidRDefault="00C76549" w:rsidP="0021658A">
      <w:pPr>
        <w:numPr>
          <w:ilvl w:val="0"/>
          <w:numId w:val="32"/>
        </w:numPr>
        <w:spacing w:after="200" w:line="360" w:lineRule="auto"/>
        <w:ind w:left="426" w:hanging="357"/>
        <w:contextualSpacing/>
        <w:rPr>
          <w:rFonts w:ascii="Times New Roman" w:eastAsiaTheme="minorHAnsi" w:hAnsi="Times New Roman" w:cs="Times New Roman"/>
          <w:sz w:val="24"/>
          <w:szCs w:val="24"/>
          <w:lang w:eastAsia="en-US"/>
        </w:rPr>
      </w:pPr>
      <w:r w:rsidRPr="00C76549">
        <w:rPr>
          <w:rFonts w:ascii="Times New Roman" w:eastAsiaTheme="minorHAnsi" w:hAnsi="Times New Roman" w:cs="Times New Roman"/>
          <w:sz w:val="24"/>
          <w:szCs w:val="24"/>
          <w:lang w:eastAsia="en-US"/>
        </w:rPr>
        <w:t>Należy przygotować uczniów przed odjazdem do domu.</w:t>
      </w:r>
    </w:p>
    <w:p w:rsidR="00C76549" w:rsidRPr="00C76549" w:rsidRDefault="00C76549" w:rsidP="0021658A">
      <w:pPr>
        <w:numPr>
          <w:ilvl w:val="0"/>
          <w:numId w:val="32"/>
        </w:numPr>
        <w:spacing w:after="200" w:line="360" w:lineRule="auto"/>
        <w:ind w:left="426" w:hanging="357"/>
        <w:contextualSpacing/>
        <w:rPr>
          <w:rFonts w:ascii="Times New Roman" w:eastAsiaTheme="minorHAnsi" w:hAnsi="Times New Roman" w:cs="Times New Roman"/>
          <w:sz w:val="24"/>
          <w:szCs w:val="24"/>
          <w:lang w:eastAsia="en-US"/>
        </w:rPr>
      </w:pPr>
      <w:r w:rsidRPr="00C76549">
        <w:rPr>
          <w:rFonts w:ascii="Times New Roman" w:eastAsiaTheme="minorHAnsi" w:hAnsi="Times New Roman" w:cs="Times New Roman"/>
          <w:sz w:val="24"/>
          <w:szCs w:val="24"/>
          <w:lang w:eastAsia="en-US"/>
        </w:rPr>
        <w:t>W czasie epidemii  obowiązkowo należy zachować bezpieczeństwo zdrowotne tj. natychmiast reagować na objawy chorobowe ucznia, noszenie maseczek w miejscach gdzie powinny obowiązywać, zachowanie właściwej odległości między uczniami.</w:t>
      </w:r>
    </w:p>
    <w:p w:rsidR="00C76549" w:rsidRPr="000E75F8" w:rsidRDefault="00C76549" w:rsidP="0021658A">
      <w:pPr>
        <w:numPr>
          <w:ilvl w:val="0"/>
          <w:numId w:val="32"/>
        </w:numPr>
        <w:spacing w:after="200" w:line="360" w:lineRule="auto"/>
        <w:ind w:left="426" w:hanging="357"/>
        <w:contextualSpacing/>
        <w:rPr>
          <w:rFonts w:ascii="Times New Roman" w:eastAsiaTheme="minorHAnsi" w:hAnsi="Times New Roman" w:cs="Times New Roman"/>
          <w:sz w:val="24"/>
          <w:szCs w:val="24"/>
          <w:lang w:eastAsia="en-US"/>
        </w:rPr>
      </w:pPr>
      <w:r w:rsidRPr="00C76549">
        <w:rPr>
          <w:rFonts w:ascii="Times New Roman" w:eastAsiaTheme="minorHAnsi" w:hAnsi="Times New Roman" w:cs="Times New Roman"/>
          <w:sz w:val="24"/>
          <w:szCs w:val="24"/>
          <w:lang w:eastAsia="en-US"/>
        </w:rPr>
        <w:t xml:space="preserve"> Tematyka zajęć świetlicowych będzie uzależniona od ilości uczniów w grupie aby zostały spełnione warunki bezpieczeństwa (  odrabianie zadań domowych, czytelnictwo, zajęcia komputerowe, gry i zabawy ruchowe i stolikowe czy zajęcia plastyczne oraz muzyczne).</w:t>
      </w:r>
    </w:p>
    <w:p w:rsidR="00C76549" w:rsidRDefault="00C76549" w:rsidP="00710288">
      <w:pPr>
        <w:rPr>
          <w:rFonts w:ascii="Times New Roman" w:eastAsia="Times New Roman" w:hAnsi="Times New Roman" w:cs="Times New Roman"/>
          <w:sz w:val="24"/>
          <w:szCs w:val="24"/>
        </w:rPr>
      </w:pPr>
    </w:p>
    <w:p w:rsidR="00566868" w:rsidRPr="00C76549" w:rsidRDefault="00566868" w:rsidP="00710288">
      <w:pPr>
        <w:rPr>
          <w:rFonts w:ascii="Times New Roman" w:eastAsia="Times New Roman" w:hAnsi="Times New Roman" w:cs="Times New Roman"/>
          <w:sz w:val="24"/>
          <w:szCs w:val="24"/>
        </w:rPr>
      </w:pPr>
    </w:p>
    <w:p w:rsidR="00C76549" w:rsidRPr="00C76549" w:rsidRDefault="00C76549" w:rsidP="00C76549">
      <w:pPr>
        <w:ind w:right="16"/>
        <w:jc w:val="center"/>
        <w:rPr>
          <w:rFonts w:ascii="Times New Roman" w:hAnsi="Times New Roman" w:cs="Times New Roman"/>
          <w:b/>
          <w:sz w:val="24"/>
          <w:szCs w:val="24"/>
        </w:rPr>
      </w:pPr>
      <w:r w:rsidRPr="00C76549">
        <w:rPr>
          <w:rFonts w:ascii="Times New Roman" w:hAnsi="Times New Roman" w:cs="Times New Roman"/>
          <w:b/>
          <w:sz w:val="24"/>
          <w:szCs w:val="24"/>
        </w:rPr>
        <w:lastRenderedPageBreak/>
        <w:t>§ 10</w:t>
      </w:r>
    </w:p>
    <w:p w:rsidR="00C76549" w:rsidRPr="00C76549" w:rsidRDefault="00C76549" w:rsidP="00312484">
      <w:pPr>
        <w:ind w:right="16"/>
        <w:jc w:val="center"/>
        <w:rPr>
          <w:rFonts w:ascii="Times New Roman" w:hAnsi="Times New Roman" w:cs="Times New Roman"/>
          <w:b/>
          <w:sz w:val="24"/>
          <w:szCs w:val="24"/>
        </w:rPr>
      </w:pPr>
    </w:p>
    <w:p w:rsidR="00CF4958" w:rsidRPr="00C76549" w:rsidRDefault="00CF4958" w:rsidP="00312484">
      <w:pPr>
        <w:ind w:right="16"/>
        <w:jc w:val="center"/>
        <w:rPr>
          <w:rFonts w:ascii="Times New Roman" w:hAnsi="Times New Roman" w:cs="Times New Roman"/>
          <w:b/>
          <w:sz w:val="24"/>
          <w:szCs w:val="24"/>
        </w:rPr>
      </w:pPr>
      <w:r w:rsidRPr="00C76549">
        <w:rPr>
          <w:rFonts w:ascii="Times New Roman" w:hAnsi="Times New Roman" w:cs="Times New Roman"/>
          <w:b/>
          <w:sz w:val="24"/>
          <w:szCs w:val="24"/>
        </w:rPr>
        <w:t>Przyprowadzanie i odbieranie dzieci</w:t>
      </w:r>
    </w:p>
    <w:p w:rsidR="00CF4958" w:rsidRPr="00C76549" w:rsidRDefault="00CF4958" w:rsidP="00312484">
      <w:pPr>
        <w:jc w:val="both"/>
        <w:rPr>
          <w:rFonts w:ascii="Times New Roman" w:eastAsia="Times New Roman" w:hAnsi="Times New Roman" w:cs="Times New Roman"/>
          <w:sz w:val="24"/>
          <w:szCs w:val="24"/>
        </w:rPr>
      </w:pPr>
    </w:p>
    <w:p w:rsidR="00CF4958" w:rsidRPr="00C76549" w:rsidRDefault="00CF4958" w:rsidP="00312484">
      <w:pPr>
        <w:numPr>
          <w:ilvl w:val="0"/>
          <w:numId w:val="6"/>
        </w:numPr>
        <w:tabs>
          <w:tab w:val="left" w:pos="364"/>
        </w:tabs>
        <w:ind w:left="364" w:right="540" w:hanging="364"/>
        <w:jc w:val="both"/>
        <w:rPr>
          <w:rFonts w:ascii="Times New Roman" w:hAnsi="Times New Roman" w:cs="Times New Roman"/>
          <w:sz w:val="24"/>
          <w:szCs w:val="24"/>
        </w:rPr>
      </w:pPr>
      <w:r w:rsidRPr="00C76549">
        <w:rPr>
          <w:rFonts w:ascii="Times New Roman" w:hAnsi="Times New Roman" w:cs="Times New Roman"/>
          <w:sz w:val="24"/>
          <w:szCs w:val="24"/>
        </w:rPr>
        <w:t>Rodzice i opiekunowie przyprowadzający/odbierający dzieci do/z</w:t>
      </w:r>
      <w:r w:rsidR="009779B7" w:rsidRPr="00C76549">
        <w:rPr>
          <w:rFonts w:ascii="Times New Roman" w:hAnsi="Times New Roman" w:cs="Times New Roman"/>
          <w:sz w:val="24"/>
          <w:szCs w:val="24"/>
        </w:rPr>
        <w:t xml:space="preserve">eszkoły mogąwchodzić na teren szkoły. </w:t>
      </w:r>
    </w:p>
    <w:p w:rsidR="009779B7" w:rsidRPr="00C76549" w:rsidRDefault="009779B7" w:rsidP="00312484">
      <w:pPr>
        <w:tabs>
          <w:tab w:val="left" w:pos="364"/>
        </w:tabs>
        <w:ind w:right="540"/>
        <w:jc w:val="both"/>
        <w:rPr>
          <w:rFonts w:ascii="Times New Roman" w:hAnsi="Times New Roman" w:cs="Times New Roman"/>
          <w:sz w:val="24"/>
          <w:szCs w:val="24"/>
        </w:rPr>
      </w:pPr>
    </w:p>
    <w:p w:rsidR="009779B7" w:rsidRPr="00C76549" w:rsidRDefault="009779B7" w:rsidP="00312484">
      <w:pPr>
        <w:numPr>
          <w:ilvl w:val="0"/>
          <w:numId w:val="6"/>
        </w:numPr>
        <w:tabs>
          <w:tab w:val="left" w:pos="364"/>
        </w:tabs>
        <w:ind w:left="364" w:right="540" w:hanging="364"/>
        <w:jc w:val="both"/>
        <w:rPr>
          <w:rFonts w:ascii="Times New Roman" w:hAnsi="Times New Roman" w:cs="Times New Roman"/>
          <w:sz w:val="24"/>
          <w:szCs w:val="24"/>
        </w:rPr>
      </w:pPr>
      <w:r w:rsidRPr="00C76549">
        <w:rPr>
          <w:rFonts w:ascii="Times New Roman" w:hAnsi="Times New Roman" w:cs="Times New Roman"/>
          <w:sz w:val="24"/>
          <w:szCs w:val="24"/>
        </w:rPr>
        <w:t xml:space="preserve">Szafki uczniów klasy I nie będą zamykane na klucz. </w:t>
      </w:r>
    </w:p>
    <w:p w:rsidR="00CF4958" w:rsidRPr="00C76549" w:rsidRDefault="00CF4958" w:rsidP="0009114C">
      <w:pPr>
        <w:tabs>
          <w:tab w:val="left" w:pos="364"/>
        </w:tabs>
        <w:ind w:right="540"/>
        <w:jc w:val="both"/>
        <w:rPr>
          <w:rFonts w:ascii="Times New Roman" w:hAnsi="Times New Roman" w:cs="Times New Roman"/>
          <w:sz w:val="24"/>
          <w:szCs w:val="24"/>
        </w:rPr>
      </w:pP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6"/>
        </w:numPr>
        <w:tabs>
          <w:tab w:val="left" w:pos="364"/>
        </w:tabs>
        <w:ind w:left="364" w:right="220" w:hanging="364"/>
        <w:jc w:val="both"/>
        <w:rPr>
          <w:rFonts w:ascii="Times New Roman" w:hAnsi="Times New Roman" w:cs="Times New Roman"/>
          <w:sz w:val="24"/>
          <w:szCs w:val="24"/>
        </w:rPr>
      </w:pPr>
      <w:r w:rsidRPr="00C76549">
        <w:rPr>
          <w:rFonts w:ascii="Times New Roman" w:hAnsi="Times New Roman" w:cs="Times New Roman"/>
          <w:sz w:val="24"/>
          <w:szCs w:val="24"/>
        </w:rPr>
        <w:t xml:space="preserve">Do </w:t>
      </w:r>
      <w:r w:rsidR="00CF1D58" w:rsidRPr="00C76549">
        <w:rPr>
          <w:rFonts w:ascii="Times New Roman" w:hAnsi="Times New Roman" w:cs="Times New Roman"/>
          <w:sz w:val="24"/>
          <w:szCs w:val="24"/>
        </w:rPr>
        <w:t>szkoły</w:t>
      </w:r>
      <w:r w:rsidRPr="00C76549">
        <w:rPr>
          <w:rFonts w:ascii="Times New Roman" w:hAnsi="Times New Roman" w:cs="Times New Roman"/>
          <w:sz w:val="24"/>
          <w:szCs w:val="24"/>
        </w:rPr>
        <w:t xml:space="preserve"> może uczęszczać wyłącznie dziecko zdrowe, bez objawów chorobowych sugerujących chorobę zakaźną.</w:t>
      </w:r>
    </w:p>
    <w:p w:rsidR="00CF4958" w:rsidRPr="00C76549" w:rsidRDefault="00CF4958" w:rsidP="00312484">
      <w:pPr>
        <w:jc w:val="both"/>
        <w:rPr>
          <w:rFonts w:ascii="Times New Roman" w:hAnsi="Times New Roman" w:cs="Times New Roman"/>
          <w:sz w:val="24"/>
          <w:szCs w:val="24"/>
        </w:rPr>
      </w:pPr>
    </w:p>
    <w:p w:rsidR="008C0179" w:rsidRPr="00C76549" w:rsidRDefault="008C0179" w:rsidP="00312484">
      <w:pPr>
        <w:ind w:right="16"/>
        <w:jc w:val="center"/>
        <w:rPr>
          <w:rFonts w:ascii="Times New Roman" w:hAnsi="Times New Roman" w:cs="Times New Roman"/>
          <w:b/>
          <w:sz w:val="24"/>
          <w:szCs w:val="24"/>
        </w:rPr>
      </w:pPr>
    </w:p>
    <w:p w:rsidR="00CF4958" w:rsidRPr="00C76549" w:rsidRDefault="00C76549" w:rsidP="00312484">
      <w:pPr>
        <w:ind w:right="16"/>
        <w:jc w:val="center"/>
        <w:rPr>
          <w:rFonts w:ascii="Times New Roman" w:hAnsi="Times New Roman" w:cs="Times New Roman"/>
          <w:b/>
          <w:sz w:val="24"/>
          <w:szCs w:val="24"/>
        </w:rPr>
      </w:pPr>
      <w:r w:rsidRPr="00C76549">
        <w:rPr>
          <w:rFonts w:ascii="Times New Roman" w:hAnsi="Times New Roman" w:cs="Times New Roman"/>
          <w:b/>
          <w:sz w:val="24"/>
          <w:szCs w:val="24"/>
        </w:rPr>
        <w:t>§ 11</w:t>
      </w:r>
    </w:p>
    <w:p w:rsidR="00CF4958" w:rsidRPr="00C76549" w:rsidRDefault="00CF4958" w:rsidP="00312484">
      <w:pPr>
        <w:jc w:val="center"/>
        <w:rPr>
          <w:rFonts w:ascii="Times New Roman" w:eastAsia="Times New Roman" w:hAnsi="Times New Roman" w:cs="Times New Roman"/>
          <w:sz w:val="24"/>
          <w:szCs w:val="24"/>
        </w:rPr>
      </w:pPr>
    </w:p>
    <w:p w:rsidR="00CF4958" w:rsidRPr="00C76549" w:rsidRDefault="00CF4958" w:rsidP="00312484">
      <w:pPr>
        <w:ind w:right="16"/>
        <w:jc w:val="center"/>
        <w:rPr>
          <w:rFonts w:ascii="Times New Roman" w:hAnsi="Times New Roman" w:cs="Times New Roman"/>
          <w:b/>
          <w:sz w:val="24"/>
          <w:szCs w:val="24"/>
        </w:rPr>
      </w:pPr>
      <w:r w:rsidRPr="00C76549">
        <w:rPr>
          <w:rFonts w:ascii="Times New Roman" w:hAnsi="Times New Roman" w:cs="Times New Roman"/>
          <w:b/>
          <w:sz w:val="24"/>
          <w:szCs w:val="24"/>
        </w:rPr>
        <w:t>Higiena, czyszczenie i dezynfekcja pomieszczeń i powierzchni</w:t>
      </w:r>
    </w:p>
    <w:p w:rsidR="00CF4958" w:rsidRPr="00C76549" w:rsidRDefault="00CF4958" w:rsidP="00312484">
      <w:pPr>
        <w:jc w:val="both"/>
        <w:rPr>
          <w:rFonts w:ascii="Times New Roman" w:eastAsia="Times New Roman" w:hAnsi="Times New Roman" w:cs="Times New Roman"/>
          <w:sz w:val="24"/>
          <w:szCs w:val="24"/>
        </w:rPr>
      </w:pP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8"/>
        </w:numPr>
        <w:tabs>
          <w:tab w:val="left" w:pos="364"/>
        </w:tabs>
        <w:ind w:left="364" w:right="80" w:hanging="364"/>
        <w:jc w:val="both"/>
        <w:rPr>
          <w:rFonts w:ascii="Times New Roman" w:hAnsi="Times New Roman" w:cs="Times New Roman"/>
          <w:sz w:val="24"/>
          <w:szCs w:val="24"/>
        </w:rPr>
      </w:pPr>
      <w:r w:rsidRPr="00C76549">
        <w:rPr>
          <w:rFonts w:ascii="Times New Roman" w:hAnsi="Times New Roman" w:cs="Times New Roman"/>
          <w:sz w:val="24"/>
          <w:szCs w:val="24"/>
        </w:rPr>
        <w:t>Nauczyciele</w:t>
      </w:r>
      <w:r w:rsidR="007474A5" w:rsidRPr="00C76549">
        <w:rPr>
          <w:rFonts w:ascii="Times New Roman" w:hAnsi="Times New Roman" w:cs="Times New Roman"/>
          <w:sz w:val="24"/>
          <w:szCs w:val="24"/>
        </w:rPr>
        <w:t xml:space="preserve"> przypominają uczniom</w:t>
      </w:r>
      <w:r w:rsidRPr="00C76549">
        <w:rPr>
          <w:rFonts w:ascii="Times New Roman" w:hAnsi="Times New Roman" w:cs="Times New Roman"/>
          <w:sz w:val="24"/>
          <w:szCs w:val="24"/>
        </w:rPr>
        <w:t xml:space="preserve"> o konieczności zachowania higieny, w tym o częstym i regularnym myciu rąk – zwłaszcza po przybyciu do </w:t>
      </w:r>
      <w:r w:rsidR="007474A5" w:rsidRPr="00C76549">
        <w:rPr>
          <w:rFonts w:ascii="Times New Roman" w:hAnsi="Times New Roman" w:cs="Times New Roman"/>
          <w:sz w:val="24"/>
          <w:szCs w:val="24"/>
        </w:rPr>
        <w:t>szkoły</w:t>
      </w:r>
      <w:r w:rsidRPr="00C76549">
        <w:rPr>
          <w:rFonts w:ascii="Times New Roman" w:hAnsi="Times New Roman" w:cs="Times New Roman"/>
          <w:sz w:val="24"/>
          <w:szCs w:val="24"/>
        </w:rPr>
        <w:t xml:space="preserve">, skorzystaniu z toalety, przed jedzeniem oraz po powrocie z zajęć na świeżym powietrzu. Należy również zwracać </w:t>
      </w:r>
      <w:r w:rsidR="007474A5" w:rsidRPr="00C76549">
        <w:rPr>
          <w:rFonts w:ascii="Times New Roman" w:hAnsi="Times New Roman" w:cs="Times New Roman"/>
          <w:sz w:val="24"/>
          <w:szCs w:val="24"/>
        </w:rPr>
        <w:t>uczniom</w:t>
      </w:r>
      <w:r w:rsidRPr="00C76549">
        <w:rPr>
          <w:rFonts w:ascii="Times New Roman" w:hAnsi="Times New Roman" w:cs="Times New Roman"/>
          <w:sz w:val="24"/>
          <w:szCs w:val="24"/>
        </w:rPr>
        <w:t xml:space="preserve"> uwagę na odpowiedni sposób zasłaniania twarzy podczas kichania czy kasłania.</w:t>
      </w:r>
    </w:p>
    <w:p w:rsidR="007474A5" w:rsidRPr="00C76549" w:rsidRDefault="007474A5" w:rsidP="007474A5">
      <w:pPr>
        <w:pStyle w:val="Akapitzlist"/>
        <w:rPr>
          <w:rFonts w:ascii="Times New Roman" w:hAnsi="Times New Roman" w:cs="Times New Roman"/>
          <w:sz w:val="24"/>
          <w:szCs w:val="24"/>
        </w:rPr>
      </w:pPr>
    </w:p>
    <w:p w:rsidR="00CF4958" w:rsidRPr="00C76549" w:rsidRDefault="00CF4958" w:rsidP="00312484">
      <w:pPr>
        <w:jc w:val="both"/>
        <w:rPr>
          <w:rFonts w:ascii="Times New Roman" w:hAnsi="Times New Roman" w:cs="Times New Roman"/>
          <w:sz w:val="24"/>
          <w:szCs w:val="24"/>
        </w:rPr>
      </w:pPr>
    </w:p>
    <w:p w:rsidR="00CF4958" w:rsidRPr="00C76549" w:rsidRDefault="007474A5" w:rsidP="00312484">
      <w:pPr>
        <w:numPr>
          <w:ilvl w:val="0"/>
          <w:numId w:val="8"/>
        </w:numPr>
        <w:tabs>
          <w:tab w:val="left" w:pos="364"/>
        </w:tabs>
        <w:ind w:left="364" w:right="880" w:hanging="364"/>
        <w:jc w:val="both"/>
        <w:rPr>
          <w:rFonts w:ascii="Times New Roman" w:hAnsi="Times New Roman" w:cs="Times New Roman"/>
          <w:i/>
          <w:sz w:val="24"/>
          <w:szCs w:val="24"/>
        </w:rPr>
      </w:pPr>
      <w:r w:rsidRPr="00C76549">
        <w:rPr>
          <w:rFonts w:ascii="Times New Roman" w:hAnsi="Times New Roman" w:cs="Times New Roman"/>
          <w:sz w:val="24"/>
          <w:szCs w:val="24"/>
        </w:rPr>
        <w:t xml:space="preserve">Będzie przeprowadzony </w:t>
      </w:r>
      <w:r w:rsidR="00CF4958" w:rsidRPr="00C76549">
        <w:rPr>
          <w:rFonts w:ascii="Times New Roman" w:hAnsi="Times New Roman" w:cs="Times New Roman"/>
          <w:sz w:val="24"/>
          <w:szCs w:val="24"/>
        </w:rPr>
        <w:t>monitoring codziennych prac porządkowych, ze szczególnym uwzględnieniem utrzymywania w czystości ciągów komunikacyjnych, dezynfekcji powierzchni dotykowych – poręczy, klamek, powierzchni płaskich, w tym blatóww salach i w pomieszczeniach spożywania posiłków, klawiatury, włączników.</w:t>
      </w:r>
    </w:p>
    <w:p w:rsidR="00CF4958" w:rsidRPr="00C76549" w:rsidRDefault="00CF4958" w:rsidP="00312484">
      <w:pPr>
        <w:jc w:val="both"/>
        <w:rPr>
          <w:rFonts w:ascii="Times New Roman" w:hAnsi="Times New Roman" w:cs="Times New Roman"/>
          <w:i/>
          <w:sz w:val="24"/>
          <w:szCs w:val="24"/>
        </w:rPr>
      </w:pPr>
    </w:p>
    <w:p w:rsidR="00CF4958" w:rsidRPr="00C76549" w:rsidRDefault="00CF4958" w:rsidP="00312484">
      <w:pPr>
        <w:numPr>
          <w:ilvl w:val="0"/>
          <w:numId w:val="8"/>
        </w:numPr>
        <w:tabs>
          <w:tab w:val="left" w:pos="364"/>
        </w:tabs>
        <w:ind w:left="364" w:right="200" w:hanging="364"/>
        <w:jc w:val="both"/>
        <w:rPr>
          <w:rFonts w:ascii="Times New Roman" w:hAnsi="Times New Roman" w:cs="Times New Roman"/>
          <w:sz w:val="24"/>
          <w:szCs w:val="24"/>
        </w:rPr>
      </w:pPr>
      <w:r w:rsidRPr="00C76549">
        <w:rPr>
          <w:rFonts w:ascii="Times New Roman" w:hAnsi="Times New Roman" w:cs="Times New Roman"/>
          <w:sz w:val="24"/>
          <w:szCs w:val="24"/>
        </w:rPr>
        <w:t>Przeprowadzając dezynfekcję, należy ściśle przestrzegać zaleceń producenta znajdujących się na opakowaniu środka do dezynfekcji. Ważne jest ścisłe przestrzeganie czasu niezbędnego do wywietrzenia dezynfekowanych pomieszczeń, przedmiotów tak, aby dzieci nie były narażone na wdychanie oparów środków służących do dezynfekcji.</w:t>
      </w:r>
    </w:p>
    <w:p w:rsidR="00CF4958" w:rsidRPr="00C76549" w:rsidRDefault="00CF4958" w:rsidP="00312484">
      <w:pPr>
        <w:jc w:val="both"/>
        <w:rPr>
          <w:rFonts w:ascii="Times New Roman" w:hAnsi="Times New Roman" w:cs="Times New Roman"/>
          <w:sz w:val="24"/>
          <w:szCs w:val="24"/>
        </w:rPr>
      </w:pPr>
    </w:p>
    <w:p w:rsidR="00CF4958" w:rsidRPr="00C76549" w:rsidRDefault="007474A5" w:rsidP="00312484">
      <w:pPr>
        <w:numPr>
          <w:ilvl w:val="0"/>
          <w:numId w:val="8"/>
        </w:numPr>
        <w:tabs>
          <w:tab w:val="left" w:pos="364"/>
        </w:tabs>
        <w:ind w:left="364" w:right="140" w:hanging="364"/>
        <w:jc w:val="both"/>
        <w:rPr>
          <w:rFonts w:ascii="Times New Roman" w:hAnsi="Times New Roman" w:cs="Times New Roman"/>
          <w:sz w:val="24"/>
          <w:szCs w:val="24"/>
        </w:rPr>
      </w:pPr>
      <w:r w:rsidRPr="00C76549">
        <w:rPr>
          <w:rFonts w:ascii="Times New Roman" w:hAnsi="Times New Roman" w:cs="Times New Roman"/>
          <w:sz w:val="24"/>
          <w:szCs w:val="24"/>
        </w:rPr>
        <w:t>Zostały wywieszone</w:t>
      </w:r>
      <w:r w:rsidR="00CF4958" w:rsidRPr="00C76549">
        <w:rPr>
          <w:rFonts w:ascii="Times New Roman" w:hAnsi="Times New Roman" w:cs="Times New Roman"/>
          <w:sz w:val="24"/>
          <w:szCs w:val="24"/>
        </w:rPr>
        <w:t xml:space="preserve"> w pomieszczeniach </w:t>
      </w:r>
      <w:r w:rsidRPr="00C76549">
        <w:rPr>
          <w:rFonts w:ascii="Times New Roman" w:hAnsi="Times New Roman" w:cs="Times New Roman"/>
          <w:sz w:val="24"/>
          <w:szCs w:val="24"/>
        </w:rPr>
        <w:t>sanitarno-higienicznych plakaty</w:t>
      </w:r>
      <w:r w:rsidR="00CF4958" w:rsidRPr="00C76549">
        <w:rPr>
          <w:rFonts w:ascii="Times New Roman" w:hAnsi="Times New Roman" w:cs="Times New Roman"/>
          <w:sz w:val="24"/>
          <w:szCs w:val="24"/>
        </w:rPr>
        <w:t xml:space="preserve"> z zasadami prawidłowego mycia rąk, a przy dozownikach z płynem do dezynfekcji rąk - instrukcje.</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8"/>
        </w:numPr>
        <w:tabs>
          <w:tab w:val="left" w:pos="364"/>
        </w:tabs>
        <w:ind w:left="364" w:hanging="364"/>
        <w:jc w:val="both"/>
        <w:rPr>
          <w:rFonts w:ascii="Times New Roman" w:hAnsi="Times New Roman" w:cs="Times New Roman"/>
          <w:sz w:val="24"/>
          <w:szCs w:val="24"/>
        </w:rPr>
      </w:pPr>
      <w:r w:rsidRPr="00C76549">
        <w:rPr>
          <w:rFonts w:ascii="Times New Roman" w:hAnsi="Times New Roman" w:cs="Times New Roman"/>
          <w:sz w:val="24"/>
          <w:szCs w:val="24"/>
        </w:rPr>
        <w:t>Należy zapewnić bieżącą dezynfekcję toalet.</w:t>
      </w:r>
      <w:r w:rsidR="007474A5" w:rsidRPr="00C76549">
        <w:rPr>
          <w:rFonts w:ascii="Times New Roman" w:hAnsi="Times New Roman" w:cs="Times New Roman"/>
          <w:sz w:val="24"/>
          <w:szCs w:val="24"/>
        </w:rPr>
        <w:t xml:space="preserve"> Będzie prowadzany monitoring bieżącej dezynfekcji toalet.</w:t>
      </w:r>
    </w:p>
    <w:p w:rsidR="00CF4958" w:rsidRPr="00C76549" w:rsidRDefault="00CF4958" w:rsidP="00312484">
      <w:pPr>
        <w:jc w:val="both"/>
        <w:rPr>
          <w:rFonts w:ascii="Times New Roman" w:hAnsi="Times New Roman" w:cs="Times New Roman"/>
          <w:sz w:val="24"/>
          <w:szCs w:val="24"/>
        </w:rPr>
      </w:pPr>
    </w:p>
    <w:p w:rsidR="00153BF0" w:rsidRPr="00566868" w:rsidRDefault="00CF4958" w:rsidP="00153BF0">
      <w:pPr>
        <w:numPr>
          <w:ilvl w:val="0"/>
          <w:numId w:val="8"/>
        </w:numPr>
        <w:tabs>
          <w:tab w:val="left" w:pos="364"/>
        </w:tabs>
        <w:ind w:left="364" w:right="420" w:hanging="364"/>
        <w:jc w:val="both"/>
        <w:rPr>
          <w:rFonts w:ascii="Times New Roman" w:hAnsi="Times New Roman" w:cs="Times New Roman"/>
          <w:sz w:val="24"/>
          <w:szCs w:val="24"/>
        </w:rPr>
      </w:pPr>
      <w:r w:rsidRPr="00C76549">
        <w:rPr>
          <w:rFonts w:ascii="Times New Roman" w:hAnsi="Times New Roman" w:cs="Times New Roman"/>
          <w:sz w:val="24"/>
          <w:szCs w:val="24"/>
        </w:rPr>
        <w:t>Należy stosować szczególne środki higieny i bezpieczeństwa dostosowane do potrzeb oraz dysfunkcji dzieci, sprawując opiekę nad dziećmi z orzeczeniem o po</w:t>
      </w:r>
      <w:r w:rsidR="002E1683">
        <w:rPr>
          <w:rFonts w:ascii="Times New Roman" w:hAnsi="Times New Roman" w:cs="Times New Roman"/>
          <w:sz w:val="24"/>
          <w:szCs w:val="24"/>
        </w:rPr>
        <w:t>trzebie kształcenia specjalnego</w:t>
      </w:r>
    </w:p>
    <w:p w:rsidR="00153BF0" w:rsidRPr="002E1683" w:rsidRDefault="00153BF0" w:rsidP="00153BF0">
      <w:pPr>
        <w:tabs>
          <w:tab w:val="left" w:pos="364"/>
        </w:tabs>
        <w:ind w:right="420"/>
        <w:jc w:val="both"/>
        <w:rPr>
          <w:rFonts w:ascii="Times New Roman" w:hAnsi="Times New Roman" w:cs="Times New Roman"/>
          <w:sz w:val="24"/>
          <w:szCs w:val="24"/>
        </w:rPr>
      </w:pPr>
    </w:p>
    <w:p w:rsidR="00153BF0" w:rsidRPr="00153BF0" w:rsidRDefault="00C76549" w:rsidP="00153BF0">
      <w:pPr>
        <w:numPr>
          <w:ilvl w:val="1"/>
          <w:numId w:val="9"/>
        </w:numPr>
        <w:tabs>
          <w:tab w:val="left" w:pos="4564"/>
        </w:tabs>
        <w:ind w:left="4564" w:hanging="176"/>
        <w:jc w:val="both"/>
        <w:rPr>
          <w:rFonts w:ascii="Times New Roman" w:hAnsi="Times New Roman" w:cs="Times New Roman"/>
          <w:b/>
          <w:sz w:val="24"/>
          <w:szCs w:val="24"/>
        </w:rPr>
      </w:pPr>
      <w:bookmarkStart w:id="4" w:name="page6"/>
      <w:bookmarkEnd w:id="4"/>
      <w:r w:rsidRPr="00C76549">
        <w:rPr>
          <w:rFonts w:ascii="Times New Roman" w:hAnsi="Times New Roman" w:cs="Times New Roman"/>
          <w:b/>
          <w:sz w:val="24"/>
          <w:szCs w:val="24"/>
        </w:rPr>
        <w:t>12</w:t>
      </w:r>
    </w:p>
    <w:p w:rsidR="00CF4958" w:rsidRPr="00C76549" w:rsidRDefault="00CF4958" w:rsidP="00312484">
      <w:pPr>
        <w:jc w:val="center"/>
        <w:rPr>
          <w:rFonts w:ascii="Times New Roman" w:hAnsi="Times New Roman" w:cs="Times New Roman"/>
          <w:b/>
          <w:sz w:val="24"/>
          <w:szCs w:val="24"/>
        </w:rPr>
      </w:pPr>
      <w:r w:rsidRPr="00C76549">
        <w:rPr>
          <w:rFonts w:ascii="Times New Roman" w:hAnsi="Times New Roman" w:cs="Times New Roman"/>
          <w:b/>
          <w:sz w:val="24"/>
          <w:szCs w:val="24"/>
        </w:rPr>
        <w:t>Wydawanie posiłków</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9"/>
        </w:numPr>
        <w:tabs>
          <w:tab w:val="left" w:pos="284"/>
        </w:tabs>
        <w:ind w:left="284" w:right="80" w:hanging="284"/>
        <w:jc w:val="both"/>
        <w:rPr>
          <w:rFonts w:ascii="Times New Roman" w:hAnsi="Times New Roman" w:cs="Times New Roman"/>
          <w:sz w:val="24"/>
          <w:szCs w:val="24"/>
        </w:rPr>
      </w:pPr>
      <w:r w:rsidRPr="00C76549">
        <w:rPr>
          <w:rFonts w:ascii="Times New Roman" w:hAnsi="Times New Roman" w:cs="Times New Roman"/>
          <w:sz w:val="24"/>
          <w:szCs w:val="24"/>
        </w:rPr>
        <w:t>Korzystanie z posiłków musi być bezpieczne, w miejscu do tego przeznaczonym (świetlica szkolna), w formie zmianowego wydawania posiłków, czyszczenia blatów stołów i poręczy krzeseł po każdej grupie.</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9"/>
        </w:numPr>
        <w:tabs>
          <w:tab w:val="left" w:pos="284"/>
        </w:tabs>
        <w:ind w:left="284" w:right="320" w:hanging="284"/>
        <w:jc w:val="both"/>
        <w:rPr>
          <w:rFonts w:ascii="Times New Roman" w:hAnsi="Times New Roman" w:cs="Times New Roman"/>
          <w:sz w:val="24"/>
          <w:szCs w:val="24"/>
        </w:rPr>
      </w:pPr>
      <w:r w:rsidRPr="00C76549">
        <w:rPr>
          <w:rFonts w:ascii="Times New Roman" w:hAnsi="Times New Roman" w:cs="Times New Roman"/>
          <w:sz w:val="24"/>
          <w:szCs w:val="24"/>
        </w:rPr>
        <w:lastRenderedPageBreak/>
        <w:t>Osoba odpowiedzialna za podawanie dzieciom posiłków obowiązana jest do przeprowadzenia uprzedniej dezynfekcji powierzchni, na której spożywany jest posiłek</w:t>
      </w:r>
      <w:r w:rsidRPr="00C76549">
        <w:rPr>
          <w:rFonts w:ascii="Times New Roman" w:hAnsi="Times New Roman" w:cs="Times New Roman"/>
          <w:color w:val="FF0000"/>
          <w:sz w:val="24"/>
          <w:szCs w:val="24"/>
        </w:rPr>
        <w:t>.</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9"/>
        </w:numPr>
        <w:tabs>
          <w:tab w:val="left" w:pos="284"/>
        </w:tabs>
        <w:ind w:left="284" w:right="760" w:hanging="284"/>
        <w:jc w:val="both"/>
        <w:rPr>
          <w:rFonts w:ascii="Times New Roman" w:hAnsi="Times New Roman" w:cs="Times New Roman"/>
          <w:sz w:val="24"/>
          <w:szCs w:val="24"/>
        </w:rPr>
      </w:pPr>
      <w:r w:rsidRPr="00C76549">
        <w:rPr>
          <w:rFonts w:ascii="Times New Roman" w:hAnsi="Times New Roman" w:cs="Times New Roman"/>
          <w:sz w:val="24"/>
          <w:szCs w:val="24"/>
        </w:rPr>
        <w:t>Wszelkie czynności związane z wydawaniem posiłków wykonywane są w ,fartuchu oraz rękawicach jednorazowych.</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9"/>
        </w:numPr>
        <w:tabs>
          <w:tab w:val="left" w:pos="284"/>
        </w:tabs>
        <w:ind w:left="284" w:hanging="284"/>
        <w:jc w:val="both"/>
        <w:rPr>
          <w:rFonts w:ascii="Times New Roman" w:hAnsi="Times New Roman" w:cs="Times New Roman"/>
          <w:sz w:val="24"/>
          <w:szCs w:val="24"/>
        </w:rPr>
      </w:pPr>
      <w:r w:rsidRPr="00C76549">
        <w:rPr>
          <w:rFonts w:ascii="Times New Roman" w:hAnsi="Times New Roman" w:cs="Times New Roman"/>
          <w:sz w:val="24"/>
          <w:szCs w:val="24"/>
        </w:rPr>
        <w:t xml:space="preserve">Dzieci nie mogą dzielić się </w:t>
      </w:r>
      <w:r w:rsidR="007474A5" w:rsidRPr="00C76549">
        <w:rPr>
          <w:rFonts w:ascii="Times New Roman" w:hAnsi="Times New Roman" w:cs="Times New Roman"/>
          <w:sz w:val="24"/>
          <w:szCs w:val="24"/>
        </w:rPr>
        <w:t xml:space="preserve">posiłkami/porcjami jedzenia czy picia. </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9"/>
        </w:numPr>
        <w:tabs>
          <w:tab w:val="left" w:pos="284"/>
        </w:tabs>
        <w:ind w:left="704" w:hanging="704"/>
        <w:jc w:val="both"/>
        <w:rPr>
          <w:rFonts w:ascii="Times New Roman" w:hAnsi="Times New Roman" w:cs="Times New Roman"/>
          <w:sz w:val="24"/>
          <w:szCs w:val="24"/>
        </w:rPr>
      </w:pPr>
      <w:r w:rsidRPr="00C76549">
        <w:rPr>
          <w:rFonts w:ascii="Times New Roman" w:hAnsi="Times New Roman" w:cs="Times New Roman"/>
          <w:sz w:val="24"/>
          <w:szCs w:val="24"/>
        </w:rPr>
        <w:t>Dzieci spożywają posiłki z zachowaniem wszelkich zasad higieny.</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jc w:val="both"/>
        <w:rPr>
          <w:rFonts w:ascii="Times New Roman" w:eastAsia="Times New Roman" w:hAnsi="Times New Roman" w:cs="Times New Roman"/>
          <w:sz w:val="24"/>
          <w:szCs w:val="24"/>
        </w:rPr>
      </w:pPr>
    </w:p>
    <w:p w:rsidR="00CF4958" w:rsidRPr="00C76549" w:rsidRDefault="00CF4958" w:rsidP="00312484">
      <w:pPr>
        <w:jc w:val="both"/>
        <w:rPr>
          <w:rFonts w:ascii="Times New Roman" w:eastAsia="Times New Roman" w:hAnsi="Times New Roman" w:cs="Times New Roman"/>
          <w:sz w:val="24"/>
          <w:szCs w:val="24"/>
        </w:rPr>
      </w:pPr>
    </w:p>
    <w:p w:rsidR="00CF4958" w:rsidRPr="00C76549" w:rsidRDefault="00C76549" w:rsidP="00312484">
      <w:pPr>
        <w:numPr>
          <w:ilvl w:val="1"/>
          <w:numId w:val="12"/>
        </w:numPr>
        <w:tabs>
          <w:tab w:val="left" w:pos="4504"/>
        </w:tabs>
        <w:ind w:left="4504" w:hanging="176"/>
        <w:jc w:val="both"/>
        <w:rPr>
          <w:rFonts w:ascii="Times New Roman" w:hAnsi="Times New Roman" w:cs="Times New Roman"/>
          <w:b/>
          <w:sz w:val="24"/>
          <w:szCs w:val="24"/>
        </w:rPr>
      </w:pPr>
      <w:r w:rsidRPr="00C76549">
        <w:rPr>
          <w:rFonts w:ascii="Times New Roman" w:hAnsi="Times New Roman" w:cs="Times New Roman"/>
          <w:b/>
          <w:sz w:val="24"/>
          <w:szCs w:val="24"/>
        </w:rPr>
        <w:t>13</w:t>
      </w:r>
    </w:p>
    <w:p w:rsidR="00CF4958" w:rsidRPr="00C76549" w:rsidRDefault="00CF4958" w:rsidP="00312484">
      <w:pPr>
        <w:ind w:left="3584"/>
        <w:jc w:val="both"/>
        <w:rPr>
          <w:rFonts w:ascii="Times New Roman" w:hAnsi="Times New Roman" w:cs="Times New Roman"/>
          <w:b/>
          <w:sz w:val="24"/>
          <w:szCs w:val="24"/>
        </w:rPr>
      </w:pPr>
      <w:r w:rsidRPr="00C76549">
        <w:rPr>
          <w:rFonts w:ascii="Times New Roman" w:hAnsi="Times New Roman" w:cs="Times New Roman"/>
          <w:b/>
          <w:sz w:val="24"/>
          <w:szCs w:val="24"/>
        </w:rPr>
        <w:t>Pozostałe regulacje</w:t>
      </w:r>
    </w:p>
    <w:p w:rsidR="00CF4958" w:rsidRPr="00C76549" w:rsidRDefault="00CF4958" w:rsidP="00312484">
      <w:pPr>
        <w:jc w:val="both"/>
        <w:rPr>
          <w:rFonts w:ascii="Times New Roman" w:hAnsi="Times New Roman" w:cs="Times New Roman"/>
          <w:b/>
          <w:sz w:val="24"/>
          <w:szCs w:val="24"/>
        </w:rPr>
      </w:pPr>
    </w:p>
    <w:p w:rsidR="00CF4958" w:rsidRPr="00C76549" w:rsidRDefault="00CF4958" w:rsidP="00312484">
      <w:pPr>
        <w:numPr>
          <w:ilvl w:val="0"/>
          <w:numId w:val="12"/>
        </w:numPr>
        <w:tabs>
          <w:tab w:val="left" w:pos="364"/>
        </w:tabs>
        <w:ind w:left="364" w:right="480" w:hanging="364"/>
        <w:jc w:val="both"/>
        <w:rPr>
          <w:rFonts w:ascii="Times New Roman" w:hAnsi="Times New Roman" w:cs="Times New Roman"/>
          <w:sz w:val="24"/>
          <w:szCs w:val="24"/>
        </w:rPr>
      </w:pPr>
      <w:r w:rsidRPr="00C76549">
        <w:rPr>
          <w:rFonts w:ascii="Times New Roman" w:hAnsi="Times New Roman" w:cs="Times New Roman"/>
          <w:sz w:val="24"/>
          <w:szCs w:val="24"/>
        </w:rPr>
        <w:t xml:space="preserve">Na tablicy informacyjnej </w:t>
      </w:r>
      <w:r w:rsidR="007474A5" w:rsidRPr="00C76549">
        <w:rPr>
          <w:rFonts w:ascii="Times New Roman" w:hAnsi="Times New Roman" w:cs="Times New Roman"/>
          <w:sz w:val="24"/>
          <w:szCs w:val="24"/>
        </w:rPr>
        <w:t xml:space="preserve">oraz na korytarzach szkolnych </w:t>
      </w:r>
      <w:r w:rsidRPr="00C76549">
        <w:rPr>
          <w:rFonts w:ascii="Times New Roman" w:hAnsi="Times New Roman" w:cs="Times New Roman"/>
          <w:sz w:val="24"/>
          <w:szCs w:val="24"/>
        </w:rPr>
        <w:t>znajdują się aktualne numery telefonów do stacji sanitarno-epidemiologicznej oraz służb medycznych.</w:t>
      </w:r>
    </w:p>
    <w:p w:rsidR="00CF4958" w:rsidRPr="00C76549" w:rsidRDefault="00CF4958" w:rsidP="00312484">
      <w:pPr>
        <w:jc w:val="both"/>
        <w:rPr>
          <w:rFonts w:ascii="Times New Roman" w:hAnsi="Times New Roman" w:cs="Times New Roman"/>
          <w:sz w:val="24"/>
          <w:szCs w:val="24"/>
        </w:rPr>
      </w:pPr>
    </w:p>
    <w:p w:rsidR="00CF4958" w:rsidRPr="00C76549" w:rsidRDefault="003E5AA8" w:rsidP="00312484">
      <w:pPr>
        <w:numPr>
          <w:ilvl w:val="0"/>
          <w:numId w:val="12"/>
        </w:numPr>
        <w:tabs>
          <w:tab w:val="left" w:pos="364"/>
        </w:tabs>
        <w:ind w:left="364" w:right="1460" w:hanging="364"/>
        <w:jc w:val="both"/>
        <w:rPr>
          <w:rFonts w:ascii="Times New Roman" w:hAnsi="Times New Roman" w:cs="Times New Roman"/>
          <w:sz w:val="24"/>
          <w:szCs w:val="24"/>
        </w:rPr>
      </w:pPr>
      <w:r w:rsidRPr="00C76549">
        <w:rPr>
          <w:rFonts w:ascii="Times New Roman" w:hAnsi="Times New Roman" w:cs="Times New Roman"/>
          <w:sz w:val="24"/>
          <w:szCs w:val="24"/>
        </w:rPr>
        <w:t>Szkoła</w:t>
      </w:r>
      <w:r w:rsidR="00CF4958" w:rsidRPr="00C76549">
        <w:rPr>
          <w:rFonts w:ascii="Times New Roman" w:hAnsi="Times New Roman" w:cs="Times New Roman"/>
          <w:sz w:val="24"/>
          <w:szCs w:val="24"/>
        </w:rPr>
        <w:t xml:space="preserve"> zapewnia niezbędne środki bezpieczeństwa, jednak nie ponosi odpowiedzialności za ewentualne przypadki zakażeń.</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12"/>
        </w:numPr>
        <w:tabs>
          <w:tab w:val="left" w:pos="364"/>
        </w:tabs>
        <w:ind w:left="364" w:right="320" w:hanging="364"/>
        <w:jc w:val="both"/>
        <w:rPr>
          <w:rFonts w:ascii="Times New Roman" w:hAnsi="Times New Roman" w:cs="Times New Roman"/>
          <w:sz w:val="24"/>
          <w:szCs w:val="24"/>
        </w:rPr>
      </w:pPr>
      <w:r w:rsidRPr="00C76549">
        <w:rPr>
          <w:rFonts w:ascii="Times New Roman" w:hAnsi="Times New Roman" w:cs="Times New Roman"/>
          <w:sz w:val="24"/>
          <w:szCs w:val="24"/>
        </w:rPr>
        <w:t xml:space="preserve">Należy zaznaczyć, że mimo dołożenia wszelkiej staranności przez organ prowadzący i kadrę placówki, może dojść do zakażenia, gdyż część przypadków przebiega całkowicie bezobjawowo. Za tego rodzaju zdarzenia </w:t>
      </w:r>
      <w:r w:rsidR="003E5AA8" w:rsidRPr="00C76549">
        <w:rPr>
          <w:rFonts w:ascii="Times New Roman" w:hAnsi="Times New Roman" w:cs="Times New Roman"/>
          <w:sz w:val="24"/>
          <w:szCs w:val="24"/>
        </w:rPr>
        <w:t>szkoła</w:t>
      </w:r>
      <w:r w:rsidRPr="00C76549">
        <w:rPr>
          <w:rFonts w:ascii="Times New Roman" w:hAnsi="Times New Roman" w:cs="Times New Roman"/>
          <w:sz w:val="24"/>
          <w:szCs w:val="24"/>
        </w:rPr>
        <w:t xml:space="preserve"> nie ponosi odpowiedzialności.</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12"/>
        </w:numPr>
        <w:tabs>
          <w:tab w:val="left" w:pos="364"/>
        </w:tabs>
        <w:ind w:left="364" w:right="20" w:hanging="364"/>
        <w:jc w:val="both"/>
        <w:rPr>
          <w:rFonts w:ascii="Times New Roman" w:hAnsi="Times New Roman" w:cs="Times New Roman"/>
          <w:sz w:val="24"/>
          <w:szCs w:val="24"/>
        </w:rPr>
      </w:pPr>
      <w:r w:rsidRPr="00C76549">
        <w:rPr>
          <w:rFonts w:ascii="Times New Roman" w:hAnsi="Times New Roman" w:cs="Times New Roman"/>
          <w:sz w:val="24"/>
          <w:szCs w:val="24"/>
        </w:rPr>
        <w:t xml:space="preserve">Odpowiedzialność za podjętą decyzję związaną z wysyłaniem dziecka do </w:t>
      </w:r>
      <w:r w:rsidR="003E5AA8" w:rsidRPr="00C76549">
        <w:rPr>
          <w:rFonts w:ascii="Times New Roman" w:hAnsi="Times New Roman" w:cs="Times New Roman"/>
          <w:sz w:val="24"/>
          <w:szCs w:val="24"/>
        </w:rPr>
        <w:t>szkoły</w:t>
      </w:r>
      <w:r w:rsidRPr="00C76549">
        <w:rPr>
          <w:rFonts w:ascii="Times New Roman" w:hAnsi="Times New Roman" w:cs="Times New Roman"/>
          <w:sz w:val="24"/>
          <w:szCs w:val="24"/>
        </w:rPr>
        <w:t>, jak i dowożeniem/doprowadzaniem dziecka do placówki ponoszą rodzice dziecka.</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12"/>
        </w:numPr>
        <w:tabs>
          <w:tab w:val="left" w:pos="364"/>
        </w:tabs>
        <w:ind w:left="364" w:right="360" w:hanging="364"/>
        <w:jc w:val="both"/>
        <w:rPr>
          <w:rFonts w:ascii="Times New Roman" w:hAnsi="Times New Roman" w:cs="Times New Roman"/>
          <w:sz w:val="24"/>
          <w:szCs w:val="24"/>
        </w:rPr>
      </w:pPr>
      <w:r w:rsidRPr="00C76549">
        <w:rPr>
          <w:rFonts w:ascii="Times New Roman" w:hAnsi="Times New Roman" w:cs="Times New Roman"/>
          <w:sz w:val="24"/>
          <w:szCs w:val="24"/>
        </w:rPr>
        <w:t xml:space="preserve">Z treścią niniejszej procedury zaznajamia się pracowników </w:t>
      </w:r>
      <w:r w:rsidR="003E5AA8" w:rsidRPr="00C76549">
        <w:rPr>
          <w:rFonts w:ascii="Times New Roman" w:hAnsi="Times New Roman" w:cs="Times New Roman"/>
          <w:sz w:val="24"/>
          <w:szCs w:val="24"/>
        </w:rPr>
        <w:t>szkoły</w:t>
      </w:r>
      <w:r w:rsidRPr="00C76549">
        <w:rPr>
          <w:rFonts w:ascii="Times New Roman" w:hAnsi="Times New Roman" w:cs="Times New Roman"/>
          <w:sz w:val="24"/>
          <w:szCs w:val="24"/>
        </w:rPr>
        <w:t xml:space="preserve"> oraz rodziców i opiekunów prawnych dzieci.</w:t>
      </w:r>
    </w:p>
    <w:p w:rsidR="00CF4958" w:rsidRPr="00C76549" w:rsidRDefault="00CF4958" w:rsidP="00312484">
      <w:pPr>
        <w:jc w:val="both"/>
        <w:rPr>
          <w:rFonts w:ascii="Times New Roman" w:hAnsi="Times New Roman" w:cs="Times New Roman"/>
          <w:sz w:val="24"/>
          <w:szCs w:val="24"/>
        </w:rPr>
      </w:pPr>
    </w:p>
    <w:p w:rsidR="00CF4958" w:rsidRPr="00C76549" w:rsidRDefault="00CF4958" w:rsidP="00312484">
      <w:pPr>
        <w:numPr>
          <w:ilvl w:val="0"/>
          <w:numId w:val="12"/>
        </w:numPr>
        <w:tabs>
          <w:tab w:val="left" w:pos="364"/>
        </w:tabs>
        <w:ind w:left="364" w:right="300" w:hanging="364"/>
        <w:jc w:val="both"/>
        <w:rPr>
          <w:rFonts w:ascii="Times New Roman" w:hAnsi="Times New Roman" w:cs="Times New Roman"/>
          <w:sz w:val="24"/>
          <w:szCs w:val="24"/>
        </w:rPr>
      </w:pPr>
      <w:r w:rsidRPr="00C76549">
        <w:rPr>
          <w:rFonts w:ascii="Times New Roman" w:hAnsi="Times New Roman" w:cs="Times New Roman"/>
          <w:sz w:val="24"/>
          <w:szCs w:val="24"/>
        </w:rPr>
        <w:t xml:space="preserve">Procedurę należy udostępnić do zapoznania rodzicom i opiekunom uczęszczających do </w:t>
      </w:r>
      <w:r w:rsidR="003E5AA8" w:rsidRPr="00C76549">
        <w:rPr>
          <w:rFonts w:ascii="Times New Roman" w:hAnsi="Times New Roman" w:cs="Times New Roman"/>
          <w:sz w:val="24"/>
          <w:szCs w:val="24"/>
        </w:rPr>
        <w:t>szkoły</w:t>
      </w:r>
      <w:r w:rsidRPr="00C76549">
        <w:rPr>
          <w:rFonts w:ascii="Times New Roman" w:hAnsi="Times New Roman" w:cs="Times New Roman"/>
          <w:sz w:val="24"/>
          <w:szCs w:val="24"/>
        </w:rPr>
        <w:t xml:space="preserve"> dzieci, na stronie internetowej </w:t>
      </w:r>
      <w:r w:rsidR="003E5AA8" w:rsidRPr="00C76549">
        <w:rPr>
          <w:rFonts w:ascii="Times New Roman" w:hAnsi="Times New Roman" w:cs="Times New Roman"/>
          <w:sz w:val="24"/>
          <w:szCs w:val="24"/>
        </w:rPr>
        <w:t>szkoły</w:t>
      </w:r>
      <w:r w:rsidRPr="00C76549">
        <w:rPr>
          <w:rFonts w:ascii="Times New Roman" w:hAnsi="Times New Roman" w:cs="Times New Roman"/>
          <w:sz w:val="24"/>
          <w:szCs w:val="24"/>
        </w:rPr>
        <w:t xml:space="preserve"> oraz na tablicy ogłoszeń.</w:t>
      </w:r>
    </w:p>
    <w:p w:rsidR="00C76549" w:rsidRPr="00C76549" w:rsidRDefault="00C76549" w:rsidP="00C76549">
      <w:pPr>
        <w:pStyle w:val="Akapitzlist"/>
        <w:rPr>
          <w:rFonts w:ascii="Times New Roman" w:hAnsi="Times New Roman" w:cs="Times New Roman"/>
          <w:sz w:val="24"/>
          <w:szCs w:val="24"/>
        </w:rPr>
      </w:pPr>
    </w:p>
    <w:p w:rsidR="00C76549" w:rsidRPr="00C76549" w:rsidRDefault="00C76549" w:rsidP="00C76549">
      <w:pPr>
        <w:tabs>
          <w:tab w:val="left" w:pos="364"/>
        </w:tabs>
        <w:ind w:left="364" w:right="300"/>
        <w:jc w:val="both"/>
        <w:rPr>
          <w:rFonts w:ascii="Times New Roman" w:hAnsi="Times New Roman" w:cs="Times New Roman"/>
          <w:sz w:val="24"/>
          <w:szCs w:val="24"/>
        </w:rPr>
      </w:pPr>
    </w:p>
    <w:p w:rsidR="00CF4958" w:rsidRDefault="00CF4958"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p>
    <w:p w:rsidR="00544A2B" w:rsidRDefault="00544A2B" w:rsidP="00312484">
      <w:pPr>
        <w:jc w:val="both"/>
        <w:rPr>
          <w:rFonts w:ascii="Times New Roman" w:eastAsia="Times New Roman" w:hAnsi="Times New Roman" w:cs="Times New Roman"/>
          <w:sz w:val="24"/>
          <w:szCs w:val="24"/>
        </w:rPr>
      </w:pPr>
      <w:bookmarkStart w:id="5" w:name="_GoBack"/>
      <w:bookmarkEnd w:id="5"/>
    </w:p>
    <w:p w:rsidR="00544A2B" w:rsidRPr="00C76549" w:rsidRDefault="00544A2B" w:rsidP="00312484">
      <w:pPr>
        <w:jc w:val="both"/>
        <w:rPr>
          <w:rFonts w:ascii="Times New Roman" w:eastAsia="Times New Roman" w:hAnsi="Times New Roman" w:cs="Times New Roman"/>
          <w:sz w:val="24"/>
          <w:szCs w:val="24"/>
        </w:rPr>
      </w:pPr>
    </w:p>
    <w:p w:rsidR="00CF4958" w:rsidRPr="00C76549" w:rsidRDefault="00CF4958" w:rsidP="00710288">
      <w:pPr>
        <w:jc w:val="center"/>
        <w:rPr>
          <w:rFonts w:ascii="Times New Roman" w:eastAsia="Times New Roman" w:hAnsi="Times New Roman" w:cs="Times New Roman"/>
          <w:sz w:val="24"/>
          <w:szCs w:val="24"/>
        </w:rPr>
      </w:pPr>
    </w:p>
    <w:p w:rsidR="00544A2B" w:rsidRDefault="00544A2B" w:rsidP="00544A2B">
      <w:pPr>
        <w:ind w:right="300"/>
        <w:jc w:val="center"/>
        <w:rPr>
          <w:rFonts w:ascii="Times New Roman" w:hAnsi="Times New Roman" w:cs="Times New Roman"/>
          <w:b/>
          <w:sz w:val="24"/>
          <w:szCs w:val="24"/>
        </w:rPr>
      </w:pPr>
      <w:r>
        <w:rPr>
          <w:rFonts w:ascii="Times New Roman" w:hAnsi="Times New Roman" w:cs="Times New Roman"/>
          <w:b/>
          <w:sz w:val="24"/>
          <w:szCs w:val="24"/>
        </w:rPr>
        <w:lastRenderedPageBreak/>
        <w:t>PROCEDURA POSTĘPOWANIA NA WYPADEK PODEJRZENIA WYSTĄPIENIA LUB ZACHOROWAŃ NA KORONAWIRUSA WYWOŁUJĄCEGO CHOROBĘ COVID-19 DLA SZKOŁY PODSTAWOWEJ</w:t>
      </w:r>
      <w:r>
        <w:rPr>
          <w:rFonts w:ascii="Times New Roman" w:hAnsi="Times New Roman" w:cs="Times New Roman"/>
          <w:b/>
          <w:sz w:val="24"/>
          <w:szCs w:val="24"/>
        </w:rPr>
        <w:br/>
        <w:t>W ZESPOLE SZKOLNO-PRZEDSZKOLNYM W GRUSZOWIE</w:t>
      </w:r>
    </w:p>
    <w:p w:rsidR="00544A2B" w:rsidRDefault="00544A2B" w:rsidP="00544A2B">
      <w:pPr>
        <w:rPr>
          <w:rFonts w:ascii="Times New Roman" w:eastAsia="Times New Roman" w:hAnsi="Times New Roman" w:cs="Times New Roman"/>
          <w:sz w:val="24"/>
          <w:szCs w:val="24"/>
        </w:rPr>
      </w:pPr>
    </w:p>
    <w:p w:rsidR="00544A2B" w:rsidRDefault="00544A2B" w:rsidP="00544A2B">
      <w:pPr>
        <w:rPr>
          <w:rFonts w:ascii="Times New Roman" w:eastAsia="Times New Roman" w:hAnsi="Times New Roman" w:cs="Times New Roman"/>
          <w:sz w:val="24"/>
          <w:szCs w:val="24"/>
        </w:rPr>
      </w:pPr>
    </w:p>
    <w:p w:rsidR="00544A2B" w:rsidRDefault="00544A2B" w:rsidP="00544A2B">
      <w:pPr>
        <w:numPr>
          <w:ilvl w:val="1"/>
          <w:numId w:val="24"/>
        </w:numPr>
        <w:tabs>
          <w:tab w:val="left" w:pos="4561"/>
        </w:tabs>
        <w:suppressAutoHyphens/>
        <w:autoSpaceDN w:val="0"/>
        <w:ind w:left="4561" w:hanging="173"/>
        <w:textAlignment w:val="baseline"/>
        <w:rPr>
          <w:rFonts w:ascii="Times New Roman" w:hAnsi="Times New Roman" w:cs="Times New Roman"/>
          <w:b/>
          <w:sz w:val="24"/>
          <w:szCs w:val="24"/>
        </w:rPr>
      </w:pPr>
      <w:r>
        <w:rPr>
          <w:rFonts w:ascii="Times New Roman" w:hAnsi="Times New Roman" w:cs="Times New Roman"/>
          <w:b/>
          <w:sz w:val="24"/>
          <w:szCs w:val="24"/>
        </w:rPr>
        <w:t>1</w:t>
      </w:r>
    </w:p>
    <w:p w:rsidR="00544A2B" w:rsidRDefault="00544A2B" w:rsidP="00544A2B">
      <w:pPr>
        <w:rPr>
          <w:rFonts w:ascii="Times New Roman" w:hAnsi="Times New Roman" w:cs="Times New Roman"/>
          <w:b/>
          <w:sz w:val="24"/>
          <w:szCs w:val="24"/>
        </w:rPr>
      </w:pPr>
    </w:p>
    <w:p w:rsidR="00544A2B" w:rsidRDefault="00544A2B" w:rsidP="00544A2B">
      <w:pPr>
        <w:ind w:left="3421"/>
        <w:rPr>
          <w:rFonts w:ascii="Times New Roman" w:hAnsi="Times New Roman" w:cs="Times New Roman"/>
          <w:b/>
          <w:sz w:val="24"/>
          <w:szCs w:val="24"/>
        </w:rPr>
      </w:pPr>
      <w:r>
        <w:rPr>
          <w:rFonts w:ascii="Times New Roman" w:hAnsi="Times New Roman" w:cs="Times New Roman"/>
          <w:b/>
          <w:sz w:val="24"/>
          <w:szCs w:val="24"/>
        </w:rPr>
        <w:t>Postanowienia ogólne</w:t>
      </w:r>
    </w:p>
    <w:p w:rsidR="00544A2B" w:rsidRDefault="00544A2B" w:rsidP="00544A2B">
      <w:pPr>
        <w:rPr>
          <w:rFonts w:ascii="Times New Roman" w:hAnsi="Times New Roman" w:cs="Times New Roman"/>
          <w:b/>
          <w:sz w:val="24"/>
          <w:szCs w:val="24"/>
        </w:rPr>
      </w:pPr>
    </w:p>
    <w:p w:rsidR="00544A2B" w:rsidRDefault="00544A2B" w:rsidP="00544A2B">
      <w:pPr>
        <w:tabs>
          <w:tab w:val="left" w:pos="361"/>
        </w:tabs>
        <w:rPr>
          <w:rFonts w:ascii="Times New Roman" w:hAnsi="Times New Roman" w:cs="Times New Roman"/>
          <w:sz w:val="24"/>
          <w:szCs w:val="24"/>
        </w:rPr>
      </w:pPr>
      <w:r>
        <w:rPr>
          <w:rFonts w:ascii="Times New Roman" w:hAnsi="Times New Roman" w:cs="Times New Roman"/>
          <w:sz w:val="24"/>
          <w:szCs w:val="24"/>
        </w:rPr>
        <w:t>1.Niniejsza procedura powstała w oparciu o  ,,Wytyczne zachowania bezpieczeństwa zdrowotnego Głównego Inspektora Sanitarnego z dnia 31 marca 2022 r.1 dla przedszkoli, oddziałów przedszkolnych w szkole podstawowej i innych form wychowania przedszkolnego oraz instytucji opieki nad dziećmi w wieku do lat 3, wydane na podstawie art. 8a ust. 5 pkt 2 ustawy z dnia 14 marca 1985 r. o Państwowej Inspekcji Sanitarnej (Dz.U. z 2021 r. poz. 195)”</w:t>
      </w:r>
    </w:p>
    <w:p w:rsidR="00544A2B" w:rsidRDefault="00544A2B" w:rsidP="00544A2B">
      <w:pPr>
        <w:rPr>
          <w:rFonts w:ascii="Times New Roman" w:hAnsi="Times New Roman" w:cs="Times New Roman"/>
          <w:sz w:val="24"/>
          <w:szCs w:val="24"/>
        </w:rPr>
      </w:pPr>
    </w:p>
    <w:p w:rsidR="00544A2B" w:rsidRDefault="00544A2B" w:rsidP="00544A2B">
      <w:pPr>
        <w:tabs>
          <w:tab w:val="left" w:pos="361"/>
        </w:tabs>
        <w:ind w:right="66"/>
        <w:rPr>
          <w:rFonts w:ascii="Times New Roman" w:hAnsi="Times New Roman" w:cs="Times New Roman"/>
          <w:sz w:val="24"/>
          <w:szCs w:val="24"/>
        </w:rPr>
      </w:pPr>
      <w:r>
        <w:rPr>
          <w:rFonts w:ascii="Times New Roman" w:hAnsi="Times New Roman" w:cs="Times New Roman"/>
          <w:sz w:val="24"/>
          <w:szCs w:val="24"/>
        </w:rPr>
        <w:t>2.Celem niniejszej procedury jest zminimalizowanie ryzyka wystąpienia zakażenia wirusem SARS-CoV-2, wywołującym chorobę COVID-19, wśród dzieci oraz pracowników szkoły, w sytuacji wystąpienia podejrzenia zakażenia u dziecka lub pracownika szkoły.</w:t>
      </w:r>
    </w:p>
    <w:p w:rsidR="00544A2B" w:rsidRDefault="00544A2B" w:rsidP="00544A2B">
      <w:pPr>
        <w:rPr>
          <w:rFonts w:ascii="Times New Roman" w:hAnsi="Times New Roman" w:cs="Times New Roman"/>
          <w:sz w:val="24"/>
          <w:szCs w:val="24"/>
        </w:rPr>
      </w:pPr>
    </w:p>
    <w:p w:rsidR="00544A2B" w:rsidRDefault="00544A2B" w:rsidP="00544A2B">
      <w:pPr>
        <w:numPr>
          <w:ilvl w:val="1"/>
          <w:numId w:val="24"/>
        </w:numPr>
        <w:tabs>
          <w:tab w:val="left" w:pos="4561"/>
        </w:tabs>
        <w:suppressAutoHyphens/>
        <w:autoSpaceDN w:val="0"/>
        <w:ind w:left="4561" w:hanging="173"/>
        <w:textAlignment w:val="baseline"/>
        <w:rPr>
          <w:rFonts w:ascii="Times New Roman" w:hAnsi="Times New Roman" w:cs="Times New Roman"/>
          <w:b/>
          <w:sz w:val="24"/>
          <w:szCs w:val="24"/>
        </w:rPr>
      </w:pPr>
      <w:r>
        <w:rPr>
          <w:rFonts w:ascii="Times New Roman" w:hAnsi="Times New Roman" w:cs="Times New Roman"/>
          <w:b/>
          <w:sz w:val="24"/>
          <w:szCs w:val="24"/>
        </w:rPr>
        <w:t>2</w:t>
      </w:r>
    </w:p>
    <w:p w:rsidR="00544A2B" w:rsidRDefault="00544A2B" w:rsidP="00544A2B">
      <w:pPr>
        <w:rPr>
          <w:rFonts w:ascii="Times New Roman" w:eastAsia="Times New Roman" w:hAnsi="Times New Roman" w:cs="Times New Roman"/>
          <w:sz w:val="24"/>
          <w:szCs w:val="24"/>
        </w:rPr>
      </w:pPr>
    </w:p>
    <w:p w:rsidR="00544A2B" w:rsidRDefault="00544A2B" w:rsidP="00544A2B">
      <w:pPr>
        <w:ind w:right="-34"/>
        <w:jc w:val="center"/>
        <w:rPr>
          <w:rFonts w:ascii="Times New Roman" w:hAnsi="Times New Roman" w:cs="Times New Roman"/>
          <w:b/>
          <w:sz w:val="24"/>
          <w:szCs w:val="24"/>
        </w:rPr>
      </w:pPr>
      <w:r>
        <w:rPr>
          <w:rFonts w:ascii="Times New Roman" w:hAnsi="Times New Roman" w:cs="Times New Roman"/>
          <w:b/>
          <w:sz w:val="24"/>
          <w:szCs w:val="24"/>
        </w:rPr>
        <w:t>Pomieszczenie na odizolowanie osoby</w:t>
      </w:r>
    </w:p>
    <w:p w:rsidR="00544A2B" w:rsidRDefault="00544A2B" w:rsidP="00544A2B">
      <w:pPr>
        <w:ind w:right="-34"/>
        <w:jc w:val="center"/>
        <w:rPr>
          <w:rFonts w:ascii="Times New Roman" w:hAnsi="Times New Roman" w:cs="Times New Roman"/>
          <w:b/>
          <w:sz w:val="24"/>
          <w:szCs w:val="24"/>
        </w:rPr>
      </w:pPr>
    </w:p>
    <w:p w:rsidR="00544A2B" w:rsidRDefault="00544A2B" w:rsidP="00544A2B">
      <w:pPr>
        <w:rPr>
          <w:rFonts w:ascii="Times New Roman" w:eastAsia="Times New Roman" w:hAnsi="Times New Roman" w:cs="Times New Roman"/>
          <w:sz w:val="24"/>
          <w:szCs w:val="24"/>
        </w:rPr>
      </w:pPr>
    </w:p>
    <w:p w:rsidR="00544A2B" w:rsidRDefault="00544A2B" w:rsidP="00544A2B">
      <w:pPr>
        <w:tabs>
          <w:tab w:val="left" w:pos="361"/>
        </w:tabs>
        <w:ind w:right="46"/>
        <w:rPr>
          <w:rFonts w:ascii="Times New Roman" w:hAnsi="Times New Roman" w:cs="Times New Roman"/>
          <w:sz w:val="24"/>
          <w:szCs w:val="24"/>
        </w:rPr>
      </w:pPr>
      <w:r>
        <w:rPr>
          <w:rFonts w:ascii="Times New Roman" w:hAnsi="Times New Roman" w:cs="Times New Roman"/>
          <w:sz w:val="24"/>
          <w:szCs w:val="24"/>
        </w:rPr>
        <w:t>1.W szkole funkcjonuje pomieszczenie przeznaczone na odizolowanie osoby, u której podejrzewa się wystąpienie objawów chorobowych COVID-19. Pomieszczenie jest wyposażone w środki ochrony osobistej oraz płyn dezynfekujący. Dostęp do pomieszczenia mają wyłącznie pracownicy szkoły.</w:t>
      </w:r>
    </w:p>
    <w:p w:rsidR="00544A2B" w:rsidRDefault="00544A2B" w:rsidP="00544A2B">
      <w:pPr>
        <w:rPr>
          <w:rFonts w:ascii="Times New Roman" w:hAnsi="Times New Roman" w:cs="Times New Roman"/>
          <w:sz w:val="24"/>
          <w:szCs w:val="24"/>
        </w:rPr>
      </w:pPr>
    </w:p>
    <w:p w:rsidR="00544A2B" w:rsidRDefault="00544A2B" w:rsidP="00544A2B">
      <w:pPr>
        <w:tabs>
          <w:tab w:val="left" w:pos="361"/>
        </w:tabs>
        <w:ind w:right="146"/>
        <w:rPr>
          <w:rFonts w:ascii="Times New Roman" w:hAnsi="Times New Roman" w:cs="Times New Roman"/>
          <w:sz w:val="24"/>
          <w:szCs w:val="24"/>
        </w:rPr>
      </w:pPr>
      <w:r>
        <w:rPr>
          <w:rFonts w:ascii="Times New Roman" w:hAnsi="Times New Roman" w:cs="Times New Roman"/>
          <w:sz w:val="24"/>
          <w:szCs w:val="24"/>
        </w:rPr>
        <w:t>2.Po każdym użyciu pomieszczenia przez dziecko lub pracownika szkoły, u którego podejrzewano wystąpienie objawów choroby COVID-19, pomieszczenie powinno zostać zdezynfekowane przez personel sprzątający przy zastosowaniu wszelkich środków ochrony osobistej.</w:t>
      </w:r>
    </w:p>
    <w:p w:rsidR="00544A2B" w:rsidRDefault="00544A2B" w:rsidP="00544A2B">
      <w:pPr>
        <w:rPr>
          <w:rFonts w:ascii="Times New Roman" w:eastAsia="Times New Roman" w:hAnsi="Times New Roman" w:cs="Times New Roman"/>
          <w:sz w:val="24"/>
          <w:szCs w:val="24"/>
        </w:rPr>
      </w:pPr>
    </w:p>
    <w:p w:rsidR="00544A2B" w:rsidRDefault="00544A2B" w:rsidP="00544A2B">
      <w:pPr>
        <w:ind w:right="-34"/>
        <w:jc w:val="center"/>
        <w:rPr>
          <w:rFonts w:ascii="Times New Roman" w:hAnsi="Times New Roman" w:cs="Times New Roman"/>
          <w:b/>
          <w:sz w:val="24"/>
          <w:szCs w:val="24"/>
        </w:rPr>
      </w:pPr>
      <w:r>
        <w:rPr>
          <w:rFonts w:ascii="Times New Roman" w:hAnsi="Times New Roman" w:cs="Times New Roman"/>
          <w:b/>
          <w:sz w:val="24"/>
          <w:szCs w:val="24"/>
        </w:rPr>
        <w:t>§ 3</w:t>
      </w:r>
    </w:p>
    <w:p w:rsidR="00544A2B" w:rsidRDefault="00544A2B" w:rsidP="00544A2B">
      <w:pPr>
        <w:rPr>
          <w:rFonts w:ascii="Times New Roman" w:eastAsia="Times New Roman" w:hAnsi="Times New Roman" w:cs="Times New Roman"/>
          <w:sz w:val="24"/>
          <w:szCs w:val="24"/>
        </w:rPr>
      </w:pPr>
    </w:p>
    <w:p w:rsidR="00544A2B" w:rsidRDefault="00544A2B" w:rsidP="00544A2B">
      <w:pPr>
        <w:ind w:right="-34"/>
        <w:jc w:val="center"/>
        <w:rPr>
          <w:rFonts w:ascii="Times New Roman" w:hAnsi="Times New Roman" w:cs="Times New Roman"/>
          <w:b/>
          <w:sz w:val="24"/>
          <w:szCs w:val="24"/>
        </w:rPr>
      </w:pPr>
      <w:r>
        <w:rPr>
          <w:rFonts w:ascii="Times New Roman" w:hAnsi="Times New Roman" w:cs="Times New Roman"/>
          <w:b/>
          <w:sz w:val="24"/>
          <w:szCs w:val="24"/>
        </w:rPr>
        <w:t>Podejrzenie wystąpienia objawów choroby COVID-19 u pracownika</w:t>
      </w:r>
    </w:p>
    <w:p w:rsidR="00544A2B" w:rsidRDefault="00544A2B" w:rsidP="00544A2B">
      <w:pPr>
        <w:ind w:right="-34"/>
        <w:jc w:val="center"/>
        <w:rPr>
          <w:rFonts w:ascii="Times New Roman" w:hAnsi="Times New Roman" w:cs="Times New Roman"/>
          <w:b/>
          <w:sz w:val="24"/>
          <w:szCs w:val="24"/>
        </w:rPr>
      </w:pPr>
    </w:p>
    <w:p w:rsidR="00544A2B" w:rsidRDefault="00544A2B" w:rsidP="00544A2B">
      <w:pPr>
        <w:rPr>
          <w:rFonts w:ascii="Times New Roman" w:eastAsia="Times New Roman" w:hAnsi="Times New Roman" w:cs="Times New Roman"/>
          <w:sz w:val="24"/>
          <w:szCs w:val="24"/>
        </w:rPr>
      </w:pPr>
    </w:p>
    <w:p w:rsidR="00544A2B" w:rsidRDefault="00544A2B" w:rsidP="00544A2B">
      <w:pPr>
        <w:tabs>
          <w:tab w:val="left" w:pos="361"/>
        </w:tabs>
        <w:ind w:right="6"/>
        <w:rPr>
          <w:rFonts w:ascii="Times New Roman" w:hAnsi="Times New Roman" w:cs="Times New Roman"/>
          <w:sz w:val="24"/>
          <w:szCs w:val="24"/>
        </w:rPr>
      </w:pPr>
      <w:r>
        <w:rPr>
          <w:rFonts w:ascii="Times New Roman" w:hAnsi="Times New Roman" w:cs="Times New Roman"/>
          <w:sz w:val="24"/>
          <w:szCs w:val="24"/>
        </w:rPr>
        <w:t>1.Pracownicy szkoły w przypadku wystąpienia niepokojących objawów nie powinni przychodzić do pracy, powinni pozostać w domu i skontaktować się telefonicznie z właściwą powiatową stacją sanitarno-epidemiologiczną, oddziałem zakaźnym, a w sytuacji pogarszania się stanu zdrowia zadzwonić pod numer 999 lub 112 i poinformować, że mogą być zakażeni koronawirusem.</w:t>
      </w:r>
    </w:p>
    <w:p w:rsidR="00544A2B" w:rsidRDefault="00544A2B" w:rsidP="00544A2B">
      <w:pPr>
        <w:rPr>
          <w:rFonts w:ascii="Times New Roman" w:hAnsi="Times New Roman" w:cs="Times New Roman"/>
          <w:sz w:val="24"/>
          <w:szCs w:val="24"/>
        </w:rPr>
      </w:pPr>
    </w:p>
    <w:p w:rsidR="00544A2B" w:rsidRDefault="00544A2B" w:rsidP="00544A2B">
      <w:pPr>
        <w:tabs>
          <w:tab w:val="left" w:pos="361"/>
        </w:tabs>
        <w:ind w:right="46"/>
      </w:pPr>
      <w:r>
        <w:rPr>
          <w:rFonts w:ascii="Times New Roman" w:hAnsi="Times New Roman" w:cs="Times New Roman"/>
          <w:sz w:val="24"/>
          <w:szCs w:val="24"/>
        </w:rPr>
        <w:t>2.Pracownicy, którzy mogli narazić się na zakażenie COVID-19 poza szkołą muszą zgłosić taki fakt do dyrektora placówki</w:t>
      </w:r>
      <w:r>
        <w:rPr>
          <w:rFonts w:ascii="Times New Roman" w:hAnsi="Times New Roman" w:cs="Times New Roman"/>
          <w:i/>
          <w:sz w:val="24"/>
          <w:szCs w:val="24"/>
        </w:rPr>
        <w:t>.</w:t>
      </w:r>
    </w:p>
    <w:p w:rsidR="00544A2B" w:rsidRDefault="00544A2B" w:rsidP="00544A2B">
      <w:pPr>
        <w:rPr>
          <w:rFonts w:ascii="Times New Roman" w:hAnsi="Times New Roman" w:cs="Times New Roman"/>
          <w:sz w:val="24"/>
          <w:szCs w:val="24"/>
        </w:rPr>
      </w:pPr>
    </w:p>
    <w:p w:rsidR="00544A2B" w:rsidRDefault="00544A2B" w:rsidP="00544A2B">
      <w:pPr>
        <w:tabs>
          <w:tab w:val="left" w:pos="361"/>
        </w:tabs>
        <w:ind w:right="506"/>
      </w:pPr>
      <w:r>
        <w:rPr>
          <w:rFonts w:ascii="Times New Roman" w:hAnsi="Times New Roman" w:cs="Times New Roman"/>
          <w:sz w:val="24"/>
          <w:szCs w:val="24"/>
        </w:rPr>
        <w:t xml:space="preserve">3.Zaleca się bieżące śledzenie informacji Głównego Inspektora Sanitarnego i Ministra Zdrowia, dostępnych na stronach </w:t>
      </w:r>
      <w:hyperlink r:id="rId7" w:history="1">
        <w:r>
          <w:rPr>
            <w:rFonts w:ascii="Times New Roman" w:hAnsi="Times New Roman" w:cs="Times New Roman"/>
            <w:color w:val="0000FF"/>
            <w:sz w:val="24"/>
            <w:szCs w:val="24"/>
            <w:u w:val="single"/>
          </w:rPr>
          <w:t>www.gis.gov.pl</w:t>
        </w:r>
      </w:hyperlink>
      <w:r>
        <w:rPr>
          <w:rFonts w:ascii="Times New Roman" w:hAnsi="Times New Roman" w:cs="Times New Roman"/>
          <w:sz w:val="24"/>
          <w:szCs w:val="24"/>
        </w:rPr>
        <w:t xml:space="preserve">lub </w:t>
      </w:r>
      <w:hyperlink r:id="rId8" w:history="1">
        <w:r>
          <w:rPr>
            <w:rFonts w:ascii="Times New Roman" w:hAnsi="Times New Roman" w:cs="Times New Roman"/>
            <w:color w:val="0000FF"/>
            <w:sz w:val="24"/>
            <w:szCs w:val="24"/>
            <w:u w:val="single"/>
          </w:rPr>
          <w:t>www.gov.pl/web/koronawirus</w:t>
        </w:r>
      </w:hyperlink>
      <w:r>
        <w:rPr>
          <w:rFonts w:ascii="Times New Roman" w:hAnsi="Times New Roman" w:cs="Times New Roman"/>
          <w:sz w:val="24"/>
          <w:szCs w:val="24"/>
        </w:rPr>
        <w:t xml:space="preserve"> a także obowiązujących przepisów prawa.</w:t>
      </w:r>
    </w:p>
    <w:p w:rsidR="00544A2B" w:rsidRDefault="00544A2B" w:rsidP="00544A2B">
      <w:pPr>
        <w:rPr>
          <w:rFonts w:ascii="Times New Roman" w:hAnsi="Times New Roman" w:cs="Times New Roman"/>
          <w:sz w:val="24"/>
          <w:szCs w:val="24"/>
        </w:rPr>
      </w:pPr>
    </w:p>
    <w:p w:rsidR="00544A2B" w:rsidRDefault="00544A2B" w:rsidP="00544A2B">
      <w:pPr>
        <w:tabs>
          <w:tab w:val="left" w:pos="361"/>
        </w:tabs>
        <w:ind w:right="286"/>
      </w:pPr>
      <w:r>
        <w:rPr>
          <w:rFonts w:ascii="Times New Roman" w:hAnsi="Times New Roman" w:cs="Times New Roman"/>
          <w:sz w:val="24"/>
          <w:szCs w:val="24"/>
        </w:rPr>
        <w:lastRenderedPageBreak/>
        <w:t>4.W przypadku wystąpienia u pracownika będącego na stanowisku pracy niepokojących objawów sugerujących zakażenie koronawirusem, należy niezwłocznie odsunąć go od pracy. Należy powiadomić dyrektora szkoły, właściwą miejscowo powiatową stację sanitarno-epidemiologiczna i stosować się ściśle do wydawanych instrukcji i poleceń.</w:t>
      </w:r>
    </w:p>
    <w:p w:rsidR="00544A2B" w:rsidRDefault="00544A2B" w:rsidP="00544A2B">
      <w:pPr>
        <w:tabs>
          <w:tab w:val="left" w:pos="361"/>
        </w:tabs>
        <w:ind w:right="286"/>
        <w:rPr>
          <w:rFonts w:ascii="Times New Roman" w:eastAsia="Times New Roman" w:hAnsi="Times New Roman" w:cs="Times New Roman"/>
          <w:sz w:val="24"/>
          <w:szCs w:val="24"/>
        </w:rPr>
      </w:pPr>
    </w:p>
    <w:p w:rsidR="00544A2B" w:rsidRDefault="00544A2B" w:rsidP="00544A2B">
      <w:pPr>
        <w:rPr>
          <w:rFonts w:ascii="Times New Roman" w:hAnsi="Times New Roman" w:cs="Times New Roman"/>
          <w:sz w:val="24"/>
          <w:szCs w:val="24"/>
        </w:rPr>
      </w:pPr>
      <w:r>
        <w:rPr>
          <w:rFonts w:ascii="Times New Roman" w:hAnsi="Times New Roman" w:cs="Times New Roman"/>
          <w:sz w:val="24"/>
          <w:szCs w:val="24"/>
        </w:rPr>
        <w:t>5.Pracownik podejrzewający u siebie wystąpienie objawów choroby COVID-19 powinien niezwłocznie udać się do izolatki. Jeżeli objawy chorobowe wystąpiły u nauczyciela, przed udaniem się do izolatki, powinien zadbać o zapewnienie niezbędnej opieki dzieciom.</w:t>
      </w:r>
    </w:p>
    <w:p w:rsidR="00544A2B" w:rsidRDefault="00544A2B" w:rsidP="00544A2B">
      <w:pPr>
        <w:rPr>
          <w:rFonts w:ascii="Times New Roman" w:hAnsi="Times New Roman" w:cs="Times New Roman"/>
          <w:sz w:val="24"/>
          <w:szCs w:val="24"/>
        </w:rPr>
      </w:pPr>
    </w:p>
    <w:p w:rsidR="00544A2B" w:rsidRDefault="00544A2B" w:rsidP="00544A2B">
      <w:pPr>
        <w:ind w:right="580"/>
        <w:rPr>
          <w:rFonts w:ascii="Times New Roman" w:hAnsi="Times New Roman" w:cs="Times New Roman"/>
          <w:sz w:val="24"/>
          <w:szCs w:val="24"/>
        </w:rPr>
      </w:pPr>
      <w:r>
        <w:rPr>
          <w:rFonts w:ascii="Times New Roman" w:hAnsi="Times New Roman" w:cs="Times New Roman"/>
          <w:sz w:val="24"/>
          <w:szCs w:val="24"/>
        </w:rPr>
        <w:t>6.Na tablicy ogłoszeń dla Rodziców będą przygotowane i umieszczone (łatwy dostęp) potrzebne numery telefonów do: organu prowadzącego, kuratora oświaty, stacji sanitarno-epidemiologicznej i służb medycznych.</w:t>
      </w:r>
    </w:p>
    <w:p w:rsidR="00544A2B" w:rsidRDefault="00544A2B" w:rsidP="00544A2B">
      <w:pPr>
        <w:rPr>
          <w:rFonts w:ascii="Times New Roman" w:hAnsi="Times New Roman" w:cs="Times New Roman"/>
          <w:sz w:val="24"/>
          <w:szCs w:val="24"/>
        </w:rPr>
      </w:pPr>
    </w:p>
    <w:p w:rsidR="00544A2B" w:rsidRDefault="00544A2B" w:rsidP="00544A2B">
      <w:pPr>
        <w:ind w:right="160"/>
        <w:rPr>
          <w:rFonts w:ascii="Times New Roman" w:hAnsi="Times New Roman" w:cs="Times New Roman"/>
          <w:sz w:val="24"/>
          <w:szCs w:val="24"/>
        </w:rPr>
      </w:pPr>
      <w:r>
        <w:rPr>
          <w:rFonts w:ascii="Times New Roman" w:hAnsi="Times New Roman" w:cs="Times New Roman"/>
          <w:sz w:val="24"/>
          <w:szCs w:val="24"/>
        </w:rPr>
        <w:t>7.Ustalona zostanie lista osób przebywających w tym samym czasie na terenie szkoły, ustalone zostaną  miejsca w których przebywała osoba podejrzana o zakażenie i zalecone zostanie stosowanie się do wytycznych Głównego Inspektora Sanitarnego odnoszące się do osób, które miały kontakt z zakażonym. Obszar, w którym poruszał się pracownik poddany zostanie gruntownemu sprzątaniu, zgodnie z funkcjonującymi procedurami oraz zdezynfekowane zostaną powierzchnie dotykowe.</w:t>
      </w:r>
    </w:p>
    <w:p w:rsidR="00544A2B" w:rsidRDefault="00544A2B" w:rsidP="00544A2B">
      <w:pPr>
        <w:rPr>
          <w:rFonts w:ascii="Times New Roman" w:hAnsi="Times New Roman" w:cs="Times New Roman"/>
          <w:sz w:val="24"/>
          <w:szCs w:val="24"/>
        </w:rPr>
      </w:pPr>
    </w:p>
    <w:p w:rsidR="00544A2B" w:rsidRDefault="00544A2B" w:rsidP="00544A2B">
      <w:pPr>
        <w:rPr>
          <w:rFonts w:ascii="Times New Roman" w:hAnsi="Times New Roman" w:cs="Times New Roman"/>
          <w:sz w:val="24"/>
          <w:szCs w:val="24"/>
        </w:rPr>
      </w:pPr>
      <w:r>
        <w:rPr>
          <w:rFonts w:ascii="Times New Roman" w:hAnsi="Times New Roman" w:cs="Times New Roman"/>
          <w:sz w:val="24"/>
          <w:szCs w:val="24"/>
        </w:rPr>
        <w:t>8.Do czasu otrzymania pomocy pracownik będzie odizolowany od innych osób.</w:t>
      </w:r>
    </w:p>
    <w:p w:rsidR="00544A2B" w:rsidRDefault="00544A2B" w:rsidP="00544A2B">
      <w:pPr>
        <w:rPr>
          <w:rFonts w:ascii="Times New Roman" w:eastAsia="Times New Roman" w:hAnsi="Times New Roman" w:cs="Times New Roman"/>
          <w:sz w:val="24"/>
          <w:szCs w:val="24"/>
        </w:rPr>
      </w:pPr>
    </w:p>
    <w:p w:rsidR="00544A2B" w:rsidRDefault="00544A2B" w:rsidP="00544A2B">
      <w:pPr>
        <w:rPr>
          <w:rFonts w:ascii="Times New Roman" w:eastAsia="Times New Roman" w:hAnsi="Times New Roman" w:cs="Times New Roman"/>
          <w:sz w:val="24"/>
          <w:szCs w:val="24"/>
        </w:rPr>
      </w:pPr>
    </w:p>
    <w:p w:rsidR="00544A2B" w:rsidRDefault="00544A2B" w:rsidP="00544A2B">
      <w:pPr>
        <w:ind w:right="-20"/>
        <w:jc w:val="center"/>
        <w:rPr>
          <w:rFonts w:ascii="Times New Roman" w:hAnsi="Times New Roman" w:cs="Times New Roman"/>
          <w:b/>
          <w:sz w:val="24"/>
          <w:szCs w:val="24"/>
        </w:rPr>
      </w:pPr>
      <w:r>
        <w:rPr>
          <w:rFonts w:ascii="Times New Roman" w:hAnsi="Times New Roman" w:cs="Times New Roman"/>
          <w:b/>
          <w:sz w:val="24"/>
          <w:szCs w:val="24"/>
        </w:rPr>
        <w:t>§ 4</w:t>
      </w:r>
    </w:p>
    <w:p w:rsidR="00544A2B" w:rsidRDefault="00544A2B" w:rsidP="00544A2B">
      <w:pPr>
        <w:ind w:left="284" w:right="-20"/>
        <w:jc w:val="center"/>
        <w:rPr>
          <w:rFonts w:ascii="Times New Roman" w:hAnsi="Times New Roman" w:cs="Times New Roman"/>
          <w:b/>
          <w:sz w:val="24"/>
          <w:szCs w:val="24"/>
        </w:rPr>
      </w:pPr>
      <w:r>
        <w:rPr>
          <w:rFonts w:ascii="Times New Roman" w:hAnsi="Times New Roman" w:cs="Times New Roman"/>
          <w:b/>
          <w:sz w:val="24"/>
          <w:szCs w:val="24"/>
        </w:rPr>
        <w:t>Podejrzenie wystąpienia objawów choroby COVID-19 u dziecka</w:t>
      </w:r>
    </w:p>
    <w:p w:rsidR="00544A2B" w:rsidRDefault="00544A2B" w:rsidP="00544A2B">
      <w:pPr>
        <w:ind w:left="284"/>
        <w:rPr>
          <w:rFonts w:ascii="Times New Roman" w:eastAsia="Times New Roman" w:hAnsi="Times New Roman" w:cs="Times New Roman"/>
          <w:sz w:val="24"/>
          <w:szCs w:val="24"/>
        </w:rPr>
      </w:pPr>
    </w:p>
    <w:p w:rsidR="00544A2B" w:rsidRDefault="00544A2B" w:rsidP="00544A2B">
      <w:pPr>
        <w:numPr>
          <w:ilvl w:val="0"/>
          <w:numId w:val="25"/>
        </w:numPr>
        <w:tabs>
          <w:tab w:val="left" w:pos="361"/>
        </w:tabs>
        <w:suppressAutoHyphens/>
        <w:autoSpaceDN w:val="0"/>
        <w:ind w:left="284" w:right="380"/>
        <w:textAlignment w:val="baseline"/>
        <w:rPr>
          <w:rFonts w:ascii="Times New Roman" w:hAnsi="Times New Roman" w:cs="Times New Roman"/>
          <w:sz w:val="24"/>
          <w:szCs w:val="24"/>
        </w:rPr>
      </w:pPr>
      <w:r>
        <w:rPr>
          <w:rFonts w:ascii="Times New Roman" w:hAnsi="Times New Roman" w:cs="Times New Roman"/>
          <w:sz w:val="24"/>
          <w:szCs w:val="24"/>
        </w:rPr>
        <w:t>Rodzic/prawny opiekun dziecka, które mogło narazić się na zakażenie koronawirusem poza szkołą, powinien zgłosić ten fakt dyrektorowi placówki.</w:t>
      </w:r>
    </w:p>
    <w:p w:rsidR="00544A2B" w:rsidRDefault="00544A2B" w:rsidP="00544A2B">
      <w:pPr>
        <w:ind w:left="284"/>
        <w:rPr>
          <w:rFonts w:ascii="Times New Roman" w:hAnsi="Times New Roman" w:cs="Times New Roman"/>
          <w:sz w:val="24"/>
          <w:szCs w:val="24"/>
        </w:rPr>
      </w:pPr>
    </w:p>
    <w:p w:rsidR="00544A2B" w:rsidRDefault="00544A2B" w:rsidP="00544A2B">
      <w:pPr>
        <w:numPr>
          <w:ilvl w:val="0"/>
          <w:numId w:val="25"/>
        </w:numPr>
        <w:tabs>
          <w:tab w:val="left" w:pos="361"/>
        </w:tabs>
        <w:suppressAutoHyphens/>
        <w:autoSpaceDN w:val="0"/>
        <w:ind w:left="284" w:right="820"/>
        <w:textAlignment w:val="baseline"/>
        <w:rPr>
          <w:rFonts w:ascii="Times New Roman" w:hAnsi="Times New Roman" w:cs="Times New Roman"/>
          <w:sz w:val="24"/>
          <w:szCs w:val="24"/>
        </w:rPr>
      </w:pPr>
      <w:r>
        <w:rPr>
          <w:rFonts w:ascii="Times New Roman" w:hAnsi="Times New Roman" w:cs="Times New Roman"/>
          <w:sz w:val="24"/>
          <w:szCs w:val="24"/>
        </w:rPr>
        <w:t>W przypadku dziecka przejawiającego wystąpienie objawów choroby COVID-19, nauczyciel powinien zapewnić mu niezbędną opiekę, przy zastosowaniu środków ochrony osobistej, a także odizolować dziecko od reszty klasy i pracowników szkoły w miejscu do tego wyznaczonym.</w:t>
      </w:r>
    </w:p>
    <w:p w:rsidR="00544A2B" w:rsidRDefault="00544A2B" w:rsidP="00544A2B">
      <w:pPr>
        <w:ind w:left="284"/>
        <w:rPr>
          <w:rFonts w:ascii="Times New Roman" w:hAnsi="Times New Roman" w:cs="Times New Roman"/>
          <w:sz w:val="24"/>
          <w:szCs w:val="24"/>
        </w:rPr>
      </w:pPr>
    </w:p>
    <w:p w:rsidR="00544A2B" w:rsidRDefault="00544A2B" w:rsidP="00544A2B">
      <w:pPr>
        <w:numPr>
          <w:ilvl w:val="0"/>
          <w:numId w:val="25"/>
        </w:numPr>
        <w:tabs>
          <w:tab w:val="left" w:pos="361"/>
        </w:tabs>
        <w:suppressAutoHyphens/>
        <w:autoSpaceDN w:val="0"/>
        <w:ind w:left="284" w:right="520"/>
        <w:textAlignment w:val="baseline"/>
        <w:rPr>
          <w:rFonts w:ascii="Times New Roman" w:hAnsi="Times New Roman" w:cs="Times New Roman"/>
          <w:sz w:val="24"/>
          <w:szCs w:val="24"/>
        </w:rPr>
      </w:pPr>
      <w:r>
        <w:rPr>
          <w:rFonts w:ascii="Times New Roman" w:hAnsi="Times New Roman" w:cs="Times New Roman"/>
          <w:sz w:val="24"/>
          <w:szCs w:val="24"/>
        </w:rPr>
        <w:t>O wystąpieniu u dziecka objawów chorobowych nauczyciel niezwłocznie powiadamia dyrektora, a dyrektor rodziców lub prawnych opiekunów dziecka w celu  odebrania dziecka ze szkoły w trybie pilnym.</w:t>
      </w:r>
    </w:p>
    <w:p w:rsidR="00544A2B" w:rsidRDefault="00544A2B" w:rsidP="00544A2B">
      <w:pPr>
        <w:ind w:left="284"/>
        <w:rPr>
          <w:rFonts w:ascii="Times New Roman" w:hAnsi="Times New Roman" w:cs="Times New Roman"/>
          <w:sz w:val="24"/>
          <w:szCs w:val="24"/>
        </w:rPr>
      </w:pPr>
    </w:p>
    <w:p w:rsidR="00544A2B" w:rsidRDefault="00544A2B" w:rsidP="00544A2B">
      <w:pPr>
        <w:numPr>
          <w:ilvl w:val="0"/>
          <w:numId w:val="25"/>
        </w:numPr>
        <w:tabs>
          <w:tab w:val="left" w:pos="361"/>
        </w:tabs>
        <w:suppressAutoHyphens/>
        <w:autoSpaceDN w:val="0"/>
        <w:ind w:left="284" w:right="20"/>
        <w:textAlignment w:val="baseline"/>
        <w:rPr>
          <w:rFonts w:ascii="Times New Roman" w:hAnsi="Times New Roman" w:cs="Times New Roman"/>
          <w:sz w:val="24"/>
          <w:szCs w:val="24"/>
        </w:rPr>
      </w:pPr>
      <w:r>
        <w:rPr>
          <w:rFonts w:ascii="Times New Roman" w:hAnsi="Times New Roman" w:cs="Times New Roman"/>
          <w:sz w:val="24"/>
          <w:szCs w:val="24"/>
        </w:rPr>
        <w:t>W nagłych przypadkach złego stanu zdrowia dziecka, nauczyciel sprawujący opiekę nad dzieckiem powinien niezwłocznie powiadomić służby medyczne, informując jednocześnie o podejrzeniu wystąpienia u dziecka choroby COVID-19.</w:t>
      </w:r>
    </w:p>
    <w:p w:rsidR="00544A2B" w:rsidRDefault="00544A2B" w:rsidP="00544A2B">
      <w:pPr>
        <w:ind w:left="284"/>
        <w:rPr>
          <w:rFonts w:ascii="Times New Roman" w:hAnsi="Times New Roman" w:cs="Times New Roman"/>
          <w:sz w:val="24"/>
          <w:szCs w:val="24"/>
        </w:rPr>
      </w:pPr>
    </w:p>
    <w:p w:rsidR="00544A2B" w:rsidRDefault="00544A2B" w:rsidP="00544A2B">
      <w:pPr>
        <w:numPr>
          <w:ilvl w:val="0"/>
          <w:numId w:val="25"/>
        </w:numPr>
        <w:tabs>
          <w:tab w:val="left" w:pos="361"/>
        </w:tabs>
        <w:suppressAutoHyphens/>
        <w:autoSpaceDN w:val="0"/>
        <w:ind w:left="284" w:right="540"/>
        <w:textAlignment w:val="baseline"/>
        <w:rPr>
          <w:rFonts w:ascii="Times New Roman" w:hAnsi="Times New Roman" w:cs="Times New Roman"/>
          <w:sz w:val="24"/>
          <w:szCs w:val="24"/>
        </w:rPr>
      </w:pPr>
      <w:r>
        <w:rPr>
          <w:rFonts w:ascii="Times New Roman" w:hAnsi="Times New Roman" w:cs="Times New Roman"/>
          <w:sz w:val="24"/>
          <w:szCs w:val="24"/>
        </w:rPr>
        <w:t>W izolatce dziecko z podejrzanymi objawami będzie przebywać w oczekiwaniu na rodziców/ opiekunów prawnych, którzy po poinformowaniu ich o zaistniałej sytuacji powinni jak najszybciej – w trybie pilnym odebrać dziecko ze szkoły.</w:t>
      </w:r>
    </w:p>
    <w:p w:rsidR="00544A2B" w:rsidRDefault="00544A2B" w:rsidP="00544A2B">
      <w:pPr>
        <w:tabs>
          <w:tab w:val="left" w:pos="361"/>
        </w:tabs>
        <w:ind w:left="284" w:right="540"/>
        <w:rPr>
          <w:rFonts w:ascii="Times New Roman" w:hAnsi="Times New Roman" w:cs="Times New Roman"/>
          <w:sz w:val="24"/>
          <w:szCs w:val="24"/>
        </w:rPr>
      </w:pPr>
    </w:p>
    <w:p w:rsidR="00544A2B" w:rsidRDefault="00544A2B" w:rsidP="00544A2B">
      <w:pPr>
        <w:numPr>
          <w:ilvl w:val="0"/>
          <w:numId w:val="25"/>
        </w:numPr>
        <w:tabs>
          <w:tab w:val="left" w:pos="361"/>
        </w:tabs>
        <w:suppressAutoHyphens/>
        <w:autoSpaceDN w:val="0"/>
        <w:ind w:left="284" w:right="540"/>
        <w:textAlignment w:val="baseline"/>
      </w:pPr>
      <w:r>
        <w:rPr>
          <w:rFonts w:ascii="Times New Roman" w:hAnsi="Times New Roman" w:cs="Times New Roman"/>
          <w:b/>
          <w:sz w:val="24"/>
          <w:szCs w:val="24"/>
        </w:rPr>
        <w:t>O wynikach badania przeprowadzonego przez lekarza rodzice/opiekunowie prawni niezwłocznie informują dyrektora szkoły</w:t>
      </w:r>
      <w:r>
        <w:rPr>
          <w:rFonts w:ascii="Times New Roman" w:hAnsi="Times New Roman" w:cs="Times New Roman"/>
          <w:sz w:val="24"/>
          <w:szCs w:val="24"/>
        </w:rPr>
        <w:t>.</w:t>
      </w:r>
    </w:p>
    <w:p w:rsidR="00544A2B" w:rsidRDefault="00544A2B" w:rsidP="00544A2B">
      <w:pPr>
        <w:ind w:right="-20"/>
        <w:rPr>
          <w:rFonts w:ascii="Times New Roman" w:hAnsi="Times New Roman" w:cs="Times New Roman"/>
          <w:b/>
          <w:sz w:val="24"/>
          <w:szCs w:val="24"/>
        </w:rPr>
      </w:pPr>
    </w:p>
    <w:p w:rsidR="00544A2B" w:rsidRDefault="00544A2B" w:rsidP="00544A2B">
      <w:pPr>
        <w:ind w:right="-20"/>
        <w:jc w:val="center"/>
        <w:rPr>
          <w:rFonts w:ascii="Times New Roman" w:hAnsi="Times New Roman" w:cs="Times New Roman"/>
          <w:b/>
          <w:sz w:val="24"/>
          <w:szCs w:val="24"/>
        </w:rPr>
      </w:pPr>
    </w:p>
    <w:p w:rsidR="00544A2B" w:rsidRDefault="00544A2B" w:rsidP="00544A2B">
      <w:pPr>
        <w:ind w:right="-20"/>
        <w:jc w:val="center"/>
        <w:rPr>
          <w:rFonts w:ascii="Times New Roman" w:hAnsi="Times New Roman" w:cs="Times New Roman"/>
          <w:b/>
          <w:sz w:val="24"/>
          <w:szCs w:val="24"/>
        </w:rPr>
      </w:pPr>
    </w:p>
    <w:p w:rsidR="00544A2B" w:rsidRDefault="00544A2B" w:rsidP="00544A2B">
      <w:pPr>
        <w:ind w:right="-20"/>
        <w:jc w:val="center"/>
        <w:rPr>
          <w:rFonts w:ascii="Times New Roman" w:hAnsi="Times New Roman" w:cs="Times New Roman"/>
          <w:b/>
          <w:sz w:val="24"/>
          <w:szCs w:val="24"/>
        </w:rPr>
      </w:pPr>
    </w:p>
    <w:p w:rsidR="00544A2B" w:rsidRDefault="00544A2B" w:rsidP="00544A2B">
      <w:pPr>
        <w:ind w:right="-20"/>
        <w:jc w:val="center"/>
        <w:rPr>
          <w:rFonts w:ascii="Times New Roman" w:hAnsi="Times New Roman" w:cs="Times New Roman"/>
          <w:b/>
          <w:sz w:val="24"/>
          <w:szCs w:val="24"/>
        </w:rPr>
      </w:pPr>
    </w:p>
    <w:p w:rsidR="00544A2B" w:rsidRDefault="00544A2B" w:rsidP="00544A2B">
      <w:pPr>
        <w:ind w:right="-20"/>
        <w:jc w:val="center"/>
        <w:rPr>
          <w:rFonts w:ascii="Times New Roman" w:hAnsi="Times New Roman" w:cs="Times New Roman"/>
          <w:b/>
          <w:sz w:val="24"/>
          <w:szCs w:val="24"/>
        </w:rPr>
      </w:pPr>
    </w:p>
    <w:p w:rsidR="00544A2B" w:rsidRDefault="00544A2B" w:rsidP="00544A2B">
      <w:pPr>
        <w:ind w:right="-20"/>
        <w:jc w:val="center"/>
        <w:rPr>
          <w:rFonts w:ascii="Times New Roman" w:hAnsi="Times New Roman" w:cs="Times New Roman"/>
          <w:b/>
          <w:sz w:val="24"/>
          <w:szCs w:val="24"/>
        </w:rPr>
      </w:pPr>
      <w:r>
        <w:rPr>
          <w:rFonts w:ascii="Times New Roman" w:hAnsi="Times New Roman" w:cs="Times New Roman"/>
          <w:b/>
          <w:sz w:val="24"/>
          <w:szCs w:val="24"/>
        </w:rPr>
        <w:lastRenderedPageBreak/>
        <w:t>§ 5</w:t>
      </w:r>
    </w:p>
    <w:p w:rsidR="00544A2B" w:rsidRDefault="00544A2B" w:rsidP="00544A2B">
      <w:pPr>
        <w:ind w:left="1461"/>
        <w:rPr>
          <w:rFonts w:ascii="Times New Roman" w:hAnsi="Times New Roman" w:cs="Times New Roman"/>
          <w:b/>
          <w:sz w:val="24"/>
          <w:szCs w:val="24"/>
        </w:rPr>
      </w:pPr>
      <w:r>
        <w:rPr>
          <w:rFonts w:ascii="Times New Roman" w:hAnsi="Times New Roman" w:cs="Times New Roman"/>
          <w:b/>
          <w:sz w:val="24"/>
          <w:szCs w:val="24"/>
        </w:rPr>
        <w:t>Postępowanie dla wszystkich w przypadku podejrzenia zakażenia</w:t>
      </w:r>
    </w:p>
    <w:p w:rsidR="00544A2B" w:rsidRDefault="00544A2B" w:rsidP="00544A2B">
      <w:pPr>
        <w:rPr>
          <w:rFonts w:ascii="Times New Roman" w:eastAsia="Times New Roman" w:hAnsi="Times New Roman" w:cs="Times New Roman"/>
          <w:sz w:val="24"/>
          <w:szCs w:val="24"/>
        </w:rPr>
      </w:pPr>
    </w:p>
    <w:p w:rsidR="00544A2B" w:rsidRDefault="00544A2B" w:rsidP="00544A2B">
      <w:pPr>
        <w:tabs>
          <w:tab w:val="left" w:pos="709"/>
        </w:tabs>
      </w:pPr>
      <w:r>
        <w:rPr>
          <w:rFonts w:ascii="Times New Roman" w:hAnsi="Times New Roman" w:cs="Times New Roman"/>
          <w:sz w:val="24"/>
          <w:szCs w:val="24"/>
        </w:rPr>
        <w:t xml:space="preserve">Należy stosować się do zaleceń Państwowego Powiatowego Inspektora Sanitarnego przy ustalaniu, czy należy wdrożyć dodatkowe procedury, biorąc pod uwagę zaistniały przypadek, dostępnych na stronach </w:t>
      </w:r>
      <w:hyperlink r:id="rId9" w:history="1">
        <w:r>
          <w:rPr>
            <w:rFonts w:ascii="Times New Roman" w:hAnsi="Times New Roman" w:cs="Times New Roman"/>
            <w:color w:val="0000FF"/>
            <w:sz w:val="24"/>
            <w:szCs w:val="24"/>
            <w:u w:val="single"/>
          </w:rPr>
          <w:t>www.gis.gov.pl</w:t>
        </w:r>
      </w:hyperlink>
      <w:r>
        <w:rPr>
          <w:rFonts w:ascii="Times New Roman" w:hAnsi="Times New Roman" w:cs="Times New Roman"/>
          <w:sz w:val="24"/>
          <w:szCs w:val="24"/>
        </w:rPr>
        <w:t xml:space="preserve">lub </w:t>
      </w:r>
      <w:hyperlink r:id="rId10" w:history="1">
        <w:r>
          <w:rPr>
            <w:rFonts w:ascii="Times New Roman" w:hAnsi="Times New Roman" w:cs="Times New Roman"/>
            <w:color w:val="0000FF"/>
            <w:sz w:val="24"/>
            <w:szCs w:val="24"/>
            <w:u w:val="single"/>
          </w:rPr>
          <w:t>www.gov.pl/web/koronawirus</w:t>
        </w:r>
        <w:r>
          <w:rPr>
            <w:rFonts w:ascii="Times New Roman" w:hAnsi="Times New Roman" w:cs="Times New Roman"/>
            <w:b/>
            <w:color w:val="000000"/>
            <w:sz w:val="24"/>
            <w:szCs w:val="24"/>
          </w:rPr>
          <w:t>.</w:t>
        </w:r>
      </w:hyperlink>
    </w:p>
    <w:p w:rsidR="00544A2B" w:rsidRDefault="00544A2B" w:rsidP="00544A2B">
      <w:pPr>
        <w:rPr>
          <w:rFonts w:ascii="Times New Roman" w:eastAsia="Times New Roman" w:hAnsi="Times New Roman" w:cs="Times New Roman"/>
          <w:sz w:val="24"/>
          <w:szCs w:val="24"/>
        </w:rPr>
      </w:pPr>
    </w:p>
    <w:p w:rsidR="00544A2B" w:rsidRDefault="00544A2B" w:rsidP="00544A2B">
      <w:pPr>
        <w:numPr>
          <w:ilvl w:val="0"/>
          <w:numId w:val="26"/>
        </w:numPr>
        <w:suppressAutoHyphens/>
        <w:autoSpaceDN w:val="0"/>
        <w:ind w:left="284" w:right="86"/>
        <w:textAlignment w:val="baseline"/>
        <w:rPr>
          <w:rFonts w:ascii="Times New Roman" w:hAnsi="Times New Roman" w:cs="Times New Roman"/>
          <w:sz w:val="24"/>
          <w:szCs w:val="24"/>
        </w:rPr>
      </w:pPr>
      <w:r>
        <w:rPr>
          <w:rFonts w:ascii="Times New Roman" w:hAnsi="Times New Roman" w:cs="Times New Roman"/>
          <w:sz w:val="24"/>
          <w:szCs w:val="24"/>
        </w:rPr>
        <w:t>Obszar, w którym poruszał się i przebywał pracownik lub dziecko, należy poddać gruntownemu sprzątaniu, zgodnie z funkcjonującymi w podmiocie procedurami.</w:t>
      </w:r>
    </w:p>
    <w:p w:rsidR="00544A2B" w:rsidRDefault="00544A2B" w:rsidP="00544A2B">
      <w:pPr>
        <w:ind w:left="284"/>
        <w:rPr>
          <w:rFonts w:ascii="Times New Roman" w:hAnsi="Times New Roman" w:cs="Times New Roman"/>
          <w:sz w:val="24"/>
          <w:szCs w:val="24"/>
        </w:rPr>
      </w:pPr>
    </w:p>
    <w:p w:rsidR="00544A2B" w:rsidRDefault="00544A2B" w:rsidP="00544A2B">
      <w:pPr>
        <w:numPr>
          <w:ilvl w:val="0"/>
          <w:numId w:val="26"/>
        </w:numPr>
        <w:suppressAutoHyphens/>
        <w:autoSpaceDN w:val="0"/>
        <w:ind w:left="284" w:right="1046"/>
        <w:textAlignment w:val="baseline"/>
        <w:rPr>
          <w:rFonts w:ascii="Times New Roman" w:hAnsi="Times New Roman" w:cs="Times New Roman"/>
          <w:sz w:val="24"/>
          <w:szCs w:val="24"/>
        </w:rPr>
      </w:pPr>
      <w:r>
        <w:rPr>
          <w:rFonts w:ascii="Times New Roman" w:hAnsi="Times New Roman" w:cs="Times New Roman"/>
          <w:sz w:val="24"/>
          <w:szCs w:val="24"/>
        </w:rPr>
        <w:t>Należy ustalić listę osób (jeśli to możliwe) obecnych w tym samym czasie w pomieszczeniach, w których przebywała osoba z objawami zakażenia.</w:t>
      </w:r>
    </w:p>
    <w:p w:rsidR="00544A2B" w:rsidRDefault="00544A2B" w:rsidP="00544A2B">
      <w:pPr>
        <w:ind w:left="284"/>
        <w:rPr>
          <w:rFonts w:ascii="Times New Roman" w:hAnsi="Times New Roman" w:cs="Times New Roman"/>
          <w:sz w:val="24"/>
          <w:szCs w:val="24"/>
        </w:rPr>
      </w:pPr>
    </w:p>
    <w:p w:rsidR="00544A2B" w:rsidRDefault="00544A2B" w:rsidP="00544A2B">
      <w:pPr>
        <w:numPr>
          <w:ilvl w:val="0"/>
          <w:numId w:val="26"/>
        </w:numPr>
        <w:suppressAutoHyphens/>
        <w:autoSpaceDN w:val="0"/>
        <w:ind w:left="284" w:right="46"/>
        <w:textAlignment w:val="baseline"/>
        <w:rPr>
          <w:rFonts w:ascii="Times New Roman" w:hAnsi="Times New Roman" w:cs="Times New Roman"/>
          <w:sz w:val="24"/>
          <w:szCs w:val="24"/>
        </w:rPr>
      </w:pPr>
      <w:r>
        <w:rPr>
          <w:rFonts w:ascii="Times New Roman" w:hAnsi="Times New Roman" w:cs="Times New Roman"/>
          <w:sz w:val="24"/>
          <w:szCs w:val="24"/>
        </w:rPr>
        <w:t>W przypadku, gdy powiatowa stacja sanitarno-epidemiologiczna w trakcie konsultacji nakaże odesłanie osoby z podejrzeniem zakażenia koronawirusem transportem indywidualnym do domu, osoba powinna oczekiwać na transport w wyznaczonym pomieszczeniu lub wydzielonym obszarze, w którym jest możliwe czasowe odizolowanie jej od innych osób. Zaleca się na czas oczekiwania na transport, zapewnić pracownikowi jednorazową maseczkę i rękawiczki.</w:t>
      </w:r>
    </w:p>
    <w:p w:rsidR="00544A2B" w:rsidRDefault="00544A2B" w:rsidP="00544A2B">
      <w:pPr>
        <w:ind w:left="284"/>
        <w:rPr>
          <w:rFonts w:ascii="Times New Roman" w:hAnsi="Times New Roman" w:cs="Times New Roman"/>
          <w:sz w:val="24"/>
          <w:szCs w:val="24"/>
        </w:rPr>
      </w:pPr>
    </w:p>
    <w:p w:rsidR="00544A2B" w:rsidRDefault="00544A2B" w:rsidP="00544A2B">
      <w:pPr>
        <w:numPr>
          <w:ilvl w:val="0"/>
          <w:numId w:val="26"/>
        </w:numPr>
        <w:suppressAutoHyphens/>
        <w:autoSpaceDN w:val="0"/>
        <w:ind w:left="284" w:right="526"/>
        <w:jc w:val="both"/>
        <w:textAlignment w:val="baseline"/>
        <w:rPr>
          <w:rFonts w:ascii="Times New Roman" w:hAnsi="Times New Roman" w:cs="Times New Roman"/>
          <w:sz w:val="24"/>
          <w:szCs w:val="24"/>
        </w:rPr>
      </w:pPr>
      <w:r>
        <w:rPr>
          <w:rFonts w:ascii="Times New Roman" w:hAnsi="Times New Roman" w:cs="Times New Roman"/>
          <w:sz w:val="24"/>
          <w:szCs w:val="24"/>
        </w:rPr>
        <w:t>Dalsze kroki postępowania w przypadku pracowników i uczniów, względem których zaistniało podejrzenie zakażenia koronawirusem należy ustalić z właściwą powiatową stacją sanitarno-epidemiologiczną.</w:t>
      </w:r>
    </w:p>
    <w:p w:rsidR="00544A2B" w:rsidRDefault="00544A2B" w:rsidP="00544A2B">
      <w:pPr>
        <w:ind w:left="284"/>
        <w:rPr>
          <w:rFonts w:ascii="Times New Roman" w:hAnsi="Times New Roman" w:cs="Times New Roman"/>
          <w:sz w:val="24"/>
          <w:szCs w:val="24"/>
        </w:rPr>
      </w:pPr>
    </w:p>
    <w:p w:rsidR="00544A2B" w:rsidRDefault="00544A2B" w:rsidP="00544A2B">
      <w:pPr>
        <w:rPr>
          <w:rFonts w:ascii="Times New Roman" w:eastAsia="Times New Roman" w:hAnsi="Times New Roman" w:cs="Times New Roman"/>
          <w:sz w:val="24"/>
          <w:szCs w:val="24"/>
        </w:rPr>
      </w:pPr>
    </w:p>
    <w:p w:rsidR="00544A2B" w:rsidRDefault="00544A2B" w:rsidP="00544A2B">
      <w:pPr>
        <w:ind w:right="-34"/>
        <w:jc w:val="center"/>
        <w:rPr>
          <w:rFonts w:ascii="Times New Roman" w:hAnsi="Times New Roman" w:cs="Times New Roman"/>
          <w:b/>
          <w:sz w:val="24"/>
          <w:szCs w:val="24"/>
        </w:rPr>
      </w:pPr>
      <w:r>
        <w:rPr>
          <w:rFonts w:ascii="Times New Roman" w:hAnsi="Times New Roman" w:cs="Times New Roman"/>
          <w:b/>
          <w:sz w:val="24"/>
          <w:szCs w:val="24"/>
        </w:rPr>
        <w:t>§ 6</w:t>
      </w:r>
    </w:p>
    <w:p w:rsidR="00544A2B" w:rsidRDefault="00544A2B" w:rsidP="00544A2B">
      <w:pPr>
        <w:rPr>
          <w:rFonts w:ascii="Times New Roman" w:eastAsia="Times New Roman" w:hAnsi="Times New Roman" w:cs="Times New Roman"/>
          <w:sz w:val="24"/>
          <w:szCs w:val="24"/>
        </w:rPr>
      </w:pPr>
    </w:p>
    <w:p w:rsidR="00544A2B" w:rsidRDefault="00544A2B" w:rsidP="00544A2B">
      <w:pPr>
        <w:ind w:right="-34"/>
        <w:jc w:val="center"/>
        <w:rPr>
          <w:rFonts w:ascii="Times New Roman" w:hAnsi="Times New Roman" w:cs="Times New Roman"/>
          <w:b/>
          <w:sz w:val="24"/>
          <w:szCs w:val="24"/>
        </w:rPr>
      </w:pPr>
      <w:r>
        <w:rPr>
          <w:rFonts w:ascii="Times New Roman" w:hAnsi="Times New Roman" w:cs="Times New Roman"/>
          <w:b/>
          <w:sz w:val="24"/>
          <w:szCs w:val="24"/>
        </w:rPr>
        <w:t>Postępowanie w przypadku zdiagnozowania choroby COVID-1</w:t>
      </w:r>
    </w:p>
    <w:p w:rsidR="00544A2B" w:rsidRDefault="00544A2B" w:rsidP="00544A2B">
      <w:pPr>
        <w:ind w:left="284"/>
        <w:rPr>
          <w:rFonts w:ascii="Times New Roman" w:eastAsia="Times New Roman" w:hAnsi="Times New Roman" w:cs="Times New Roman"/>
          <w:sz w:val="24"/>
          <w:szCs w:val="24"/>
        </w:rPr>
      </w:pPr>
    </w:p>
    <w:p w:rsidR="00544A2B" w:rsidRDefault="00544A2B" w:rsidP="00544A2B">
      <w:pPr>
        <w:numPr>
          <w:ilvl w:val="0"/>
          <w:numId w:val="27"/>
        </w:numPr>
        <w:tabs>
          <w:tab w:val="left" w:pos="361"/>
        </w:tabs>
        <w:suppressAutoHyphens/>
        <w:autoSpaceDN w:val="0"/>
        <w:ind w:left="284" w:right="486"/>
        <w:textAlignment w:val="baseline"/>
        <w:rPr>
          <w:rFonts w:ascii="Times New Roman" w:hAnsi="Times New Roman" w:cs="Times New Roman"/>
          <w:sz w:val="24"/>
          <w:szCs w:val="24"/>
        </w:rPr>
      </w:pPr>
      <w:r>
        <w:rPr>
          <w:rFonts w:ascii="Times New Roman" w:hAnsi="Times New Roman" w:cs="Times New Roman"/>
          <w:sz w:val="24"/>
          <w:szCs w:val="24"/>
        </w:rPr>
        <w:t>Gromadzenie przez szkołę informacji dotyczących przypisania pracowników do konkretnych stanowisk lub obszarów pracy.</w:t>
      </w:r>
    </w:p>
    <w:p w:rsidR="00544A2B" w:rsidRDefault="00544A2B" w:rsidP="00544A2B">
      <w:pPr>
        <w:ind w:left="284"/>
        <w:rPr>
          <w:rFonts w:ascii="Times New Roman" w:hAnsi="Times New Roman" w:cs="Times New Roman"/>
          <w:sz w:val="24"/>
          <w:szCs w:val="24"/>
        </w:rPr>
      </w:pPr>
    </w:p>
    <w:p w:rsidR="00544A2B" w:rsidRDefault="00544A2B" w:rsidP="00544A2B">
      <w:pPr>
        <w:numPr>
          <w:ilvl w:val="0"/>
          <w:numId w:val="27"/>
        </w:numPr>
        <w:tabs>
          <w:tab w:val="left" w:pos="361"/>
        </w:tabs>
        <w:suppressAutoHyphens/>
        <w:autoSpaceDN w:val="0"/>
        <w:ind w:left="284" w:right="866"/>
        <w:textAlignment w:val="baseline"/>
        <w:rPr>
          <w:rFonts w:ascii="Times New Roman" w:hAnsi="Times New Roman" w:cs="Times New Roman"/>
          <w:sz w:val="24"/>
          <w:szCs w:val="24"/>
        </w:rPr>
      </w:pPr>
      <w:r>
        <w:rPr>
          <w:rFonts w:ascii="Times New Roman" w:hAnsi="Times New Roman" w:cs="Times New Roman"/>
          <w:sz w:val="24"/>
          <w:szCs w:val="24"/>
        </w:rPr>
        <w:t>Poinformowanie pracowników i rodziców dzieci o sytuacji związanej z osobami zakażonymi – przekazywanie informacji o zagrożeniach dla zdrowia i życia oraz o działaniach podjętych w związku z zaistniałą sytuacją.</w:t>
      </w:r>
    </w:p>
    <w:p w:rsidR="00544A2B" w:rsidRDefault="00544A2B" w:rsidP="00544A2B">
      <w:pPr>
        <w:ind w:left="284"/>
        <w:rPr>
          <w:rFonts w:ascii="Times New Roman" w:hAnsi="Times New Roman" w:cs="Times New Roman"/>
          <w:sz w:val="24"/>
          <w:szCs w:val="24"/>
        </w:rPr>
      </w:pPr>
    </w:p>
    <w:p w:rsidR="00544A2B" w:rsidRDefault="00544A2B" w:rsidP="00544A2B">
      <w:pPr>
        <w:numPr>
          <w:ilvl w:val="0"/>
          <w:numId w:val="27"/>
        </w:numPr>
        <w:tabs>
          <w:tab w:val="left" w:pos="361"/>
        </w:tabs>
        <w:suppressAutoHyphens/>
        <w:autoSpaceDN w:val="0"/>
        <w:ind w:left="284" w:right="406"/>
        <w:textAlignment w:val="baseline"/>
        <w:rPr>
          <w:rFonts w:ascii="Times New Roman" w:hAnsi="Times New Roman" w:cs="Times New Roman"/>
          <w:sz w:val="24"/>
          <w:szCs w:val="24"/>
        </w:rPr>
      </w:pPr>
      <w:r>
        <w:rPr>
          <w:rFonts w:ascii="Times New Roman" w:hAnsi="Times New Roman" w:cs="Times New Roman"/>
          <w:sz w:val="24"/>
          <w:szCs w:val="24"/>
        </w:rPr>
        <w:t>Powiadomienie powiatowej stacji sanitarno-epidemiologicznej celem wspólnego określenia osób z najbliższego kontaktu z osobą zakażoną. Osoby te poddane zostaną kwarantannie.</w:t>
      </w:r>
    </w:p>
    <w:p w:rsidR="00544A2B" w:rsidRDefault="00544A2B" w:rsidP="00544A2B">
      <w:pPr>
        <w:rPr>
          <w:rFonts w:ascii="Times New Roman" w:hAnsi="Times New Roman" w:cs="Times New Roman"/>
          <w:sz w:val="24"/>
          <w:szCs w:val="24"/>
        </w:rPr>
      </w:pPr>
    </w:p>
    <w:p w:rsidR="00544A2B" w:rsidRDefault="00544A2B" w:rsidP="00544A2B">
      <w:pPr>
        <w:numPr>
          <w:ilvl w:val="1"/>
          <w:numId w:val="27"/>
        </w:numPr>
        <w:tabs>
          <w:tab w:val="left" w:pos="641"/>
        </w:tabs>
        <w:suppressAutoHyphens/>
        <w:autoSpaceDN w:val="0"/>
        <w:ind w:left="851" w:right="6"/>
        <w:textAlignment w:val="baseline"/>
        <w:rPr>
          <w:rFonts w:ascii="Times New Roman" w:hAnsi="Times New Roman" w:cs="Times New Roman"/>
          <w:sz w:val="24"/>
          <w:szCs w:val="24"/>
        </w:rPr>
      </w:pPr>
      <w:r>
        <w:rPr>
          <w:rFonts w:ascii="Times New Roman" w:hAnsi="Times New Roman" w:cs="Times New Roman"/>
          <w:sz w:val="24"/>
          <w:szCs w:val="24"/>
        </w:rPr>
        <w:t>Sanepid może zdecydować o poddaniu osoby zdrowej, która miała styczność z chorym kwarantannie na okres 14 - 21 dni licząc od ostatniego dnia styczności. Ostatni dzień styczności jest więc początkiem okresu wliczanego do kwarantanny. Decyzja o zastosowaniu kwarantanny wskazuje jej okres i miejsce odbywania. Jest doręczana tylko pracownikowi lub rodzicowi, którzy mają obowiązek niezwłocznie poinformować dyrektora przedszkola o treści decyzji (zgodnie z wyjaśnieniami ZUS samą decyzję o kwarantannie pracownik może dostarczyć pracodawcy już po zakończeniu kwarantanny – to wynika stąd, że nie może opuszczać miejsca kwarantanny, jednocześnie informacyjnie powinien przesłać skan/zdjęcie tak szybko, jako będzie możliwe).</w:t>
      </w:r>
    </w:p>
    <w:p w:rsidR="00544A2B" w:rsidRDefault="00544A2B" w:rsidP="00544A2B">
      <w:pPr>
        <w:ind w:left="851"/>
        <w:rPr>
          <w:rFonts w:ascii="Times New Roman" w:eastAsia="Times New Roman" w:hAnsi="Times New Roman" w:cs="Times New Roman"/>
          <w:sz w:val="24"/>
          <w:szCs w:val="24"/>
        </w:rPr>
      </w:pPr>
    </w:p>
    <w:p w:rsidR="00544A2B" w:rsidRDefault="00544A2B" w:rsidP="00544A2B">
      <w:pPr>
        <w:numPr>
          <w:ilvl w:val="1"/>
          <w:numId w:val="27"/>
        </w:numPr>
        <w:tabs>
          <w:tab w:val="left" w:pos="641"/>
        </w:tabs>
        <w:suppressAutoHyphens/>
        <w:autoSpaceDN w:val="0"/>
        <w:ind w:left="851" w:right="106"/>
        <w:textAlignment w:val="baseline"/>
        <w:rPr>
          <w:rFonts w:ascii="Times New Roman" w:hAnsi="Times New Roman" w:cs="Times New Roman"/>
          <w:sz w:val="24"/>
          <w:szCs w:val="24"/>
        </w:rPr>
      </w:pPr>
      <w:r>
        <w:rPr>
          <w:rFonts w:ascii="Times New Roman" w:hAnsi="Times New Roman" w:cs="Times New Roman"/>
          <w:sz w:val="24"/>
          <w:szCs w:val="24"/>
        </w:rPr>
        <w:t>Podjęcie działań, które doprowadzą do zorganizowania pracy w sposób zapewniający bezpieczeństwo (art. 207 par. 2 Kp), które w tym konkretnym przypadku mogą polegać na:</w:t>
      </w:r>
    </w:p>
    <w:p w:rsidR="00544A2B" w:rsidRDefault="00544A2B" w:rsidP="00544A2B">
      <w:pPr>
        <w:ind w:left="851"/>
        <w:rPr>
          <w:rFonts w:ascii="Times New Roman" w:hAnsi="Times New Roman" w:cs="Times New Roman"/>
          <w:sz w:val="24"/>
          <w:szCs w:val="24"/>
        </w:rPr>
      </w:pPr>
    </w:p>
    <w:p w:rsidR="00544A2B" w:rsidRDefault="00544A2B" w:rsidP="00544A2B">
      <w:pPr>
        <w:numPr>
          <w:ilvl w:val="2"/>
          <w:numId w:val="28"/>
        </w:numPr>
        <w:tabs>
          <w:tab w:val="left" w:pos="1201"/>
        </w:tabs>
        <w:suppressAutoHyphens/>
        <w:autoSpaceDN w:val="0"/>
        <w:ind w:left="851" w:hanging="349"/>
        <w:textAlignment w:val="baseline"/>
        <w:rPr>
          <w:rFonts w:ascii="Times New Roman" w:hAnsi="Times New Roman" w:cs="Times New Roman"/>
          <w:sz w:val="24"/>
          <w:szCs w:val="24"/>
        </w:rPr>
      </w:pPr>
      <w:r>
        <w:rPr>
          <w:rFonts w:ascii="Times New Roman" w:hAnsi="Times New Roman" w:cs="Times New Roman"/>
          <w:sz w:val="24"/>
          <w:szCs w:val="24"/>
        </w:rPr>
        <w:t>- zarządzeniu dezynfekcji stanowiska pracy chorego pracownika, narzędzi</w:t>
      </w:r>
    </w:p>
    <w:p w:rsidR="00544A2B" w:rsidRDefault="00544A2B" w:rsidP="00544A2B">
      <w:pPr>
        <w:ind w:left="851"/>
        <w:rPr>
          <w:rFonts w:ascii="Times New Roman" w:hAnsi="Times New Roman" w:cs="Times New Roman"/>
          <w:sz w:val="24"/>
          <w:szCs w:val="24"/>
        </w:rPr>
      </w:pPr>
    </w:p>
    <w:p w:rsidR="00544A2B" w:rsidRDefault="00544A2B" w:rsidP="00544A2B">
      <w:pPr>
        <w:numPr>
          <w:ilvl w:val="3"/>
          <w:numId w:val="28"/>
        </w:numPr>
        <w:tabs>
          <w:tab w:val="left" w:pos="1311"/>
        </w:tabs>
        <w:suppressAutoHyphens/>
        <w:autoSpaceDN w:val="0"/>
        <w:ind w:left="851" w:right="186" w:firstLine="8"/>
        <w:textAlignment w:val="baseline"/>
        <w:rPr>
          <w:rFonts w:ascii="Times New Roman" w:hAnsi="Times New Roman" w:cs="Times New Roman"/>
          <w:sz w:val="24"/>
          <w:szCs w:val="24"/>
        </w:rPr>
      </w:pPr>
      <w:r>
        <w:rPr>
          <w:rFonts w:ascii="Times New Roman" w:hAnsi="Times New Roman" w:cs="Times New Roman"/>
          <w:sz w:val="24"/>
          <w:szCs w:val="24"/>
        </w:rPr>
        <w:t>przedmiotów których używał i określenie, czy któreś części budynku powinny zostać wykluczone na dłuższy okres czasu;</w:t>
      </w:r>
    </w:p>
    <w:p w:rsidR="00544A2B" w:rsidRDefault="00544A2B" w:rsidP="00544A2B">
      <w:pPr>
        <w:ind w:left="851"/>
        <w:rPr>
          <w:rFonts w:ascii="Times New Roman" w:hAnsi="Times New Roman" w:cs="Times New Roman"/>
          <w:sz w:val="24"/>
          <w:szCs w:val="24"/>
        </w:rPr>
      </w:pPr>
    </w:p>
    <w:p w:rsidR="00544A2B" w:rsidRDefault="00544A2B" w:rsidP="00544A2B">
      <w:pPr>
        <w:numPr>
          <w:ilvl w:val="2"/>
          <w:numId w:val="28"/>
        </w:numPr>
        <w:tabs>
          <w:tab w:val="left" w:pos="1201"/>
        </w:tabs>
        <w:suppressAutoHyphens/>
        <w:autoSpaceDN w:val="0"/>
        <w:ind w:left="851" w:right="186" w:hanging="352"/>
        <w:textAlignment w:val="baseline"/>
        <w:rPr>
          <w:rFonts w:ascii="Times New Roman" w:hAnsi="Times New Roman" w:cs="Times New Roman"/>
          <w:sz w:val="24"/>
          <w:szCs w:val="24"/>
        </w:rPr>
      </w:pPr>
      <w:r>
        <w:rPr>
          <w:rFonts w:ascii="Times New Roman" w:hAnsi="Times New Roman" w:cs="Times New Roman"/>
          <w:sz w:val="24"/>
          <w:szCs w:val="24"/>
        </w:rPr>
        <w:t>- wydaniu polecenia pracy zdalnej tym pracownikom, którzy mogą tak pracować do czasu wydania decyzji w sprawie kwarantanny przez Sanepid;</w:t>
      </w:r>
    </w:p>
    <w:p w:rsidR="00544A2B" w:rsidRDefault="00544A2B" w:rsidP="00544A2B">
      <w:pPr>
        <w:ind w:left="851"/>
        <w:rPr>
          <w:rFonts w:ascii="Times New Roman" w:hAnsi="Times New Roman" w:cs="Times New Roman"/>
          <w:sz w:val="24"/>
          <w:szCs w:val="24"/>
        </w:rPr>
      </w:pPr>
    </w:p>
    <w:p w:rsidR="00544A2B" w:rsidRDefault="00544A2B" w:rsidP="00544A2B">
      <w:pPr>
        <w:numPr>
          <w:ilvl w:val="2"/>
          <w:numId w:val="28"/>
        </w:numPr>
        <w:tabs>
          <w:tab w:val="left" w:pos="1201"/>
        </w:tabs>
        <w:suppressAutoHyphens/>
        <w:autoSpaceDN w:val="0"/>
        <w:ind w:left="851" w:hanging="352"/>
        <w:textAlignment w:val="baseline"/>
      </w:pPr>
      <w:r>
        <w:rPr>
          <w:rFonts w:ascii="Times New Roman" w:hAnsi="Times New Roman" w:cs="Times New Roman"/>
          <w:sz w:val="24"/>
          <w:szCs w:val="24"/>
        </w:rPr>
        <w:t xml:space="preserve">- możliwości wydania pracownikom wykorzystania zaległego </w:t>
      </w:r>
      <w:hyperlink r:id="rId11" w:history="1">
        <w:r>
          <w:rPr>
            <w:rFonts w:ascii="Times New Roman" w:hAnsi="Times New Roman" w:cs="Times New Roman"/>
            <w:sz w:val="24"/>
            <w:szCs w:val="24"/>
          </w:rPr>
          <w:t>urlopu;</w:t>
        </w:r>
      </w:hyperlink>
    </w:p>
    <w:p w:rsidR="00544A2B" w:rsidRDefault="00544A2B" w:rsidP="00544A2B">
      <w:pPr>
        <w:ind w:left="851"/>
        <w:rPr>
          <w:rFonts w:ascii="Times New Roman" w:hAnsi="Times New Roman" w:cs="Times New Roman"/>
          <w:sz w:val="24"/>
          <w:szCs w:val="24"/>
        </w:rPr>
      </w:pPr>
    </w:p>
    <w:p w:rsidR="00544A2B" w:rsidRDefault="00544A2B" w:rsidP="00544A2B">
      <w:pPr>
        <w:numPr>
          <w:ilvl w:val="2"/>
          <w:numId w:val="28"/>
        </w:numPr>
        <w:tabs>
          <w:tab w:val="left" w:pos="1201"/>
        </w:tabs>
        <w:suppressAutoHyphens/>
        <w:autoSpaceDN w:val="0"/>
        <w:ind w:left="851" w:hanging="352"/>
        <w:textAlignment w:val="baseline"/>
        <w:rPr>
          <w:rFonts w:ascii="Times New Roman" w:hAnsi="Times New Roman" w:cs="Times New Roman"/>
          <w:sz w:val="24"/>
          <w:szCs w:val="24"/>
        </w:rPr>
      </w:pPr>
      <w:r>
        <w:rPr>
          <w:rFonts w:ascii="Times New Roman" w:hAnsi="Times New Roman" w:cs="Times New Roman"/>
          <w:sz w:val="24"/>
          <w:szCs w:val="24"/>
        </w:rPr>
        <w:t>- pracownikom, którym nie da się zlecić pracy zdalnej (w zależności od sytuacji</w:t>
      </w:r>
    </w:p>
    <w:p w:rsidR="00544A2B" w:rsidRDefault="00544A2B" w:rsidP="00544A2B">
      <w:pPr>
        <w:ind w:left="851"/>
        <w:rPr>
          <w:rFonts w:ascii="Times New Roman" w:hAnsi="Times New Roman" w:cs="Times New Roman"/>
          <w:sz w:val="24"/>
          <w:szCs w:val="24"/>
        </w:rPr>
      </w:pPr>
    </w:p>
    <w:p w:rsidR="00544A2B" w:rsidRDefault="00544A2B" w:rsidP="00544A2B">
      <w:pPr>
        <w:tabs>
          <w:tab w:val="left" w:pos="1311"/>
        </w:tabs>
        <w:ind w:left="851" w:right="426"/>
        <w:rPr>
          <w:rFonts w:ascii="Times New Roman" w:hAnsi="Times New Roman" w:cs="Times New Roman"/>
          <w:sz w:val="24"/>
          <w:szCs w:val="24"/>
        </w:rPr>
      </w:pPr>
      <w:r>
        <w:rPr>
          <w:rFonts w:ascii="Times New Roman" w:hAnsi="Times New Roman" w:cs="Times New Roman"/>
          <w:sz w:val="24"/>
          <w:szCs w:val="24"/>
        </w:rPr>
        <w:t>zaleceń sanepidu do czasu rozstrzygnięcia przez sanepid, czy osoby te będą objęte kwarantanną, czy nie) pracodawca może zdecydować o zarządzeniu przestoju i porozumieć się z pracownikiem, co do zwolnienia z obowiązku świadczenia pracy;</w:t>
      </w:r>
    </w:p>
    <w:p w:rsidR="00544A2B" w:rsidRDefault="00544A2B" w:rsidP="00544A2B">
      <w:pPr>
        <w:ind w:left="426"/>
        <w:rPr>
          <w:rFonts w:ascii="Times New Roman" w:hAnsi="Times New Roman" w:cs="Times New Roman"/>
          <w:sz w:val="24"/>
          <w:szCs w:val="24"/>
        </w:rPr>
      </w:pPr>
    </w:p>
    <w:p w:rsidR="00544A2B" w:rsidRDefault="00544A2B" w:rsidP="00544A2B">
      <w:pPr>
        <w:numPr>
          <w:ilvl w:val="0"/>
          <w:numId w:val="27"/>
        </w:numPr>
        <w:tabs>
          <w:tab w:val="left" w:pos="361"/>
        </w:tabs>
        <w:suppressAutoHyphens/>
        <w:autoSpaceDN w:val="0"/>
        <w:ind w:left="426" w:right="786"/>
        <w:textAlignment w:val="baseline"/>
        <w:rPr>
          <w:rFonts w:ascii="Times New Roman" w:hAnsi="Times New Roman" w:cs="Times New Roman"/>
          <w:sz w:val="24"/>
          <w:szCs w:val="24"/>
        </w:rPr>
      </w:pPr>
      <w:r>
        <w:rPr>
          <w:rFonts w:ascii="Times New Roman" w:hAnsi="Times New Roman" w:cs="Times New Roman"/>
          <w:sz w:val="24"/>
          <w:szCs w:val="24"/>
        </w:rPr>
        <w:t>Ustalenie, czy należy wdrożyć dodatkowe procedury, biorąc pod uwagę zaistniały przypadek.</w:t>
      </w:r>
    </w:p>
    <w:p w:rsidR="00544A2B" w:rsidRDefault="00544A2B" w:rsidP="00544A2B">
      <w:pPr>
        <w:ind w:right="86"/>
        <w:rPr>
          <w:rFonts w:ascii="Times New Roman" w:hAnsi="Times New Roman" w:cs="Times New Roman"/>
          <w:sz w:val="24"/>
          <w:szCs w:val="24"/>
        </w:rPr>
      </w:pPr>
    </w:p>
    <w:p w:rsidR="00544A2B" w:rsidRDefault="00544A2B" w:rsidP="00544A2B">
      <w:pPr>
        <w:rPr>
          <w:rFonts w:ascii="Times New Roman" w:eastAsia="Times New Roman" w:hAnsi="Times New Roman" w:cs="Times New Roman"/>
          <w:sz w:val="24"/>
          <w:szCs w:val="24"/>
        </w:rPr>
      </w:pPr>
    </w:p>
    <w:p w:rsidR="00544A2B" w:rsidRDefault="00544A2B" w:rsidP="00544A2B">
      <w:pPr>
        <w:numPr>
          <w:ilvl w:val="1"/>
          <w:numId w:val="29"/>
        </w:numPr>
        <w:tabs>
          <w:tab w:val="left" w:pos="4561"/>
        </w:tabs>
        <w:suppressAutoHyphens/>
        <w:autoSpaceDN w:val="0"/>
        <w:ind w:left="4561" w:hanging="173"/>
        <w:textAlignment w:val="baseline"/>
        <w:rPr>
          <w:rFonts w:ascii="Times New Roman" w:hAnsi="Times New Roman" w:cs="Times New Roman"/>
          <w:b/>
          <w:sz w:val="24"/>
          <w:szCs w:val="24"/>
        </w:rPr>
      </w:pPr>
      <w:r>
        <w:rPr>
          <w:rFonts w:ascii="Times New Roman" w:hAnsi="Times New Roman" w:cs="Times New Roman"/>
          <w:b/>
          <w:sz w:val="24"/>
          <w:szCs w:val="24"/>
        </w:rPr>
        <w:t>§ 7</w:t>
      </w:r>
    </w:p>
    <w:p w:rsidR="00544A2B" w:rsidRDefault="00544A2B" w:rsidP="00544A2B">
      <w:pPr>
        <w:ind w:left="3581"/>
        <w:rPr>
          <w:rFonts w:ascii="Times New Roman" w:hAnsi="Times New Roman" w:cs="Times New Roman"/>
          <w:b/>
          <w:sz w:val="24"/>
          <w:szCs w:val="24"/>
        </w:rPr>
      </w:pPr>
      <w:r>
        <w:rPr>
          <w:rFonts w:ascii="Times New Roman" w:hAnsi="Times New Roman" w:cs="Times New Roman"/>
          <w:b/>
          <w:sz w:val="24"/>
          <w:szCs w:val="24"/>
        </w:rPr>
        <w:t>Pozostałe regulacje</w:t>
      </w:r>
    </w:p>
    <w:p w:rsidR="00544A2B" w:rsidRDefault="00544A2B" w:rsidP="00544A2B">
      <w:pPr>
        <w:rPr>
          <w:rFonts w:ascii="Times New Roman" w:hAnsi="Times New Roman" w:cs="Times New Roman"/>
          <w:b/>
          <w:sz w:val="24"/>
          <w:szCs w:val="24"/>
        </w:rPr>
      </w:pPr>
    </w:p>
    <w:p w:rsidR="00544A2B" w:rsidRDefault="00544A2B" w:rsidP="00544A2B">
      <w:pPr>
        <w:tabs>
          <w:tab w:val="left" w:pos="361"/>
        </w:tabs>
        <w:ind w:right="346"/>
        <w:rPr>
          <w:rFonts w:ascii="Times New Roman" w:hAnsi="Times New Roman" w:cs="Times New Roman"/>
          <w:sz w:val="24"/>
          <w:szCs w:val="24"/>
        </w:rPr>
      </w:pPr>
      <w:r>
        <w:rPr>
          <w:rFonts w:ascii="Times New Roman" w:hAnsi="Times New Roman" w:cs="Times New Roman"/>
          <w:sz w:val="24"/>
          <w:szCs w:val="24"/>
        </w:rPr>
        <w:t>1.W przypadku stwierdzenia zakażenia koronawirusem pracownika/rodzica/ opiekuna prawnego dziecka dalsze postępowanie powinno być ustalone z właściwą miejscowo powiatową stację sanitarno-epidemiologiczną. W związku z tym, dyrektor jest zobowiązany do ścisłej współpracy i wykonywania zaleceń służb sanitarnych.</w:t>
      </w:r>
    </w:p>
    <w:p w:rsidR="00544A2B" w:rsidRDefault="00544A2B" w:rsidP="00544A2B">
      <w:pPr>
        <w:rPr>
          <w:rFonts w:ascii="Times New Roman" w:hAnsi="Times New Roman" w:cs="Times New Roman"/>
          <w:sz w:val="24"/>
          <w:szCs w:val="24"/>
        </w:rPr>
      </w:pPr>
    </w:p>
    <w:p w:rsidR="00544A2B" w:rsidRDefault="00544A2B" w:rsidP="00544A2B">
      <w:pPr>
        <w:tabs>
          <w:tab w:val="left" w:pos="361"/>
        </w:tabs>
        <w:ind w:right="46"/>
        <w:rPr>
          <w:rFonts w:ascii="Times New Roman" w:hAnsi="Times New Roman" w:cs="Times New Roman"/>
          <w:sz w:val="24"/>
          <w:szCs w:val="24"/>
        </w:rPr>
      </w:pPr>
      <w:r>
        <w:rPr>
          <w:rFonts w:ascii="Times New Roman" w:hAnsi="Times New Roman" w:cs="Times New Roman"/>
          <w:sz w:val="24"/>
          <w:szCs w:val="24"/>
        </w:rPr>
        <w:t xml:space="preserve">2.W przypadku zaobserwowania niepokojących objawów bezzwłocznie należy powiadomić telefonicznie Powiatową Stację Sanitarno-Epidemiologiczną </w:t>
      </w:r>
    </w:p>
    <w:p w:rsidR="00544A2B" w:rsidRDefault="00544A2B" w:rsidP="00544A2B">
      <w:pPr>
        <w:tabs>
          <w:tab w:val="left" w:pos="361"/>
        </w:tabs>
        <w:ind w:right="46"/>
        <w:rPr>
          <w:rFonts w:ascii="Times New Roman" w:hAnsi="Times New Roman" w:cs="Times New Roman"/>
          <w:sz w:val="24"/>
          <w:szCs w:val="24"/>
        </w:rPr>
      </w:pPr>
    </w:p>
    <w:p w:rsidR="00544A2B" w:rsidRDefault="00544A2B" w:rsidP="00544A2B">
      <w:pPr>
        <w:ind w:right="346"/>
        <w:rPr>
          <w:rFonts w:ascii="Times New Roman" w:hAnsi="Times New Roman" w:cs="Times New Roman"/>
          <w:sz w:val="24"/>
          <w:szCs w:val="24"/>
        </w:rPr>
      </w:pPr>
      <w:r>
        <w:rPr>
          <w:rFonts w:ascii="Times New Roman" w:hAnsi="Times New Roman" w:cs="Times New Roman"/>
          <w:sz w:val="24"/>
          <w:szCs w:val="24"/>
        </w:rPr>
        <w:t>3.W przypadku nasilonych objawów zadzwonić pod numer alarmowy 112 lub zgłosić się bezpośrednio do oddziału zakaźnego  szpitala</w:t>
      </w:r>
    </w:p>
    <w:p w:rsidR="00544A2B" w:rsidRDefault="00544A2B" w:rsidP="00544A2B">
      <w:pPr>
        <w:ind w:right="346"/>
        <w:rPr>
          <w:rFonts w:ascii="Times New Roman" w:hAnsi="Times New Roman" w:cs="Times New Roman"/>
          <w:sz w:val="24"/>
          <w:szCs w:val="24"/>
        </w:rPr>
      </w:pPr>
    </w:p>
    <w:p w:rsidR="00544A2B" w:rsidRDefault="00544A2B" w:rsidP="00544A2B">
      <w:pPr>
        <w:ind w:right="346"/>
      </w:pPr>
      <w:r>
        <w:rPr>
          <w:rFonts w:ascii="Times New Roman" w:hAnsi="Times New Roman" w:cs="Times New Roman"/>
          <w:sz w:val="24"/>
          <w:szCs w:val="24"/>
          <w:u w:val="single"/>
        </w:rPr>
        <w:t>CAŁODOBOWA INFOLINIA NFZ W SPRAWIE KORONAWIRUSA</w:t>
      </w:r>
      <w:r>
        <w:rPr>
          <w:rFonts w:ascii="Times New Roman" w:hAnsi="Times New Roman" w:cs="Times New Roman"/>
          <w:sz w:val="24"/>
          <w:szCs w:val="24"/>
        </w:rPr>
        <w:t xml:space="preserve"> – </w:t>
      </w:r>
      <w:r>
        <w:rPr>
          <w:rFonts w:ascii="Times New Roman" w:hAnsi="Times New Roman" w:cs="Times New Roman"/>
          <w:b/>
          <w:sz w:val="24"/>
          <w:szCs w:val="24"/>
        </w:rPr>
        <w:t>800 190 590</w:t>
      </w:r>
    </w:p>
    <w:p w:rsidR="00544A2B" w:rsidRDefault="00544A2B" w:rsidP="00544A2B">
      <w:pPr>
        <w:rPr>
          <w:rFonts w:ascii="Times New Roman" w:eastAsia="Times New Roman" w:hAnsi="Times New Roman" w:cs="Times New Roman"/>
          <w:sz w:val="24"/>
          <w:szCs w:val="24"/>
        </w:rPr>
      </w:pPr>
    </w:p>
    <w:p w:rsidR="00544A2B" w:rsidRDefault="00544A2B" w:rsidP="00544A2B">
      <w:pPr>
        <w:numPr>
          <w:ilvl w:val="0"/>
          <w:numId w:val="30"/>
        </w:numPr>
        <w:tabs>
          <w:tab w:val="left" w:pos="361"/>
        </w:tabs>
        <w:suppressAutoHyphens/>
        <w:autoSpaceDN w:val="0"/>
        <w:ind w:right="406"/>
        <w:textAlignment w:val="baseline"/>
        <w:rPr>
          <w:rFonts w:ascii="Times New Roman" w:hAnsi="Times New Roman" w:cs="Times New Roman"/>
          <w:sz w:val="24"/>
          <w:szCs w:val="24"/>
        </w:rPr>
      </w:pPr>
      <w:r>
        <w:rPr>
          <w:rFonts w:ascii="Times New Roman" w:hAnsi="Times New Roman" w:cs="Times New Roman"/>
          <w:sz w:val="24"/>
          <w:szCs w:val="24"/>
        </w:rPr>
        <w:t>Przepisy niniejszej Procedury postępowania na wypadek podejrzenie wystąpienia lub zachorowań na koronawirusa wywołującego chorobę COVID-19 wchodzą w życie</w:t>
      </w:r>
    </w:p>
    <w:p w:rsidR="00544A2B" w:rsidRDefault="00544A2B" w:rsidP="00544A2B">
      <w:pPr>
        <w:rPr>
          <w:rFonts w:ascii="Times New Roman" w:hAnsi="Times New Roman" w:cs="Times New Roman"/>
          <w:sz w:val="24"/>
          <w:szCs w:val="24"/>
        </w:rPr>
      </w:pPr>
      <w:r>
        <w:rPr>
          <w:rFonts w:ascii="Times New Roman" w:hAnsi="Times New Roman" w:cs="Times New Roman"/>
          <w:sz w:val="24"/>
          <w:szCs w:val="24"/>
        </w:rPr>
        <w:t>z dniem jej ogłoszenia.</w:t>
      </w:r>
    </w:p>
    <w:p w:rsidR="00544A2B" w:rsidRDefault="00544A2B" w:rsidP="00544A2B">
      <w:pPr>
        <w:rPr>
          <w:rFonts w:ascii="Times New Roman" w:hAnsi="Times New Roman" w:cs="Times New Roman"/>
          <w:sz w:val="24"/>
          <w:szCs w:val="24"/>
        </w:rPr>
      </w:pPr>
    </w:p>
    <w:p w:rsidR="00544A2B" w:rsidRDefault="00544A2B" w:rsidP="00544A2B">
      <w:pPr>
        <w:numPr>
          <w:ilvl w:val="0"/>
          <w:numId w:val="30"/>
        </w:numPr>
        <w:tabs>
          <w:tab w:val="left" w:pos="361"/>
        </w:tabs>
        <w:suppressAutoHyphens/>
        <w:autoSpaceDN w:val="0"/>
        <w:ind w:right="1286"/>
        <w:textAlignment w:val="baseline"/>
        <w:rPr>
          <w:rFonts w:ascii="Times New Roman" w:hAnsi="Times New Roman" w:cs="Times New Roman"/>
          <w:sz w:val="24"/>
          <w:szCs w:val="24"/>
        </w:rPr>
      </w:pPr>
      <w:r>
        <w:rPr>
          <w:rFonts w:ascii="Times New Roman" w:hAnsi="Times New Roman" w:cs="Times New Roman"/>
          <w:sz w:val="24"/>
          <w:szCs w:val="24"/>
        </w:rPr>
        <w:t>Wszyscy pracownicy szkoły, Rodzice/opiekunowie prawni zostają zobowiązani do niezwłocznego zapoznania się z postanowieniami niniejszej Procedury.</w:t>
      </w:r>
    </w:p>
    <w:p w:rsidR="00544A2B" w:rsidRDefault="00544A2B" w:rsidP="00544A2B">
      <w:pPr>
        <w:rPr>
          <w:rFonts w:ascii="Times New Roman" w:hAnsi="Times New Roman" w:cs="Times New Roman"/>
          <w:sz w:val="24"/>
          <w:szCs w:val="24"/>
        </w:rPr>
      </w:pPr>
    </w:p>
    <w:p w:rsidR="00544A2B" w:rsidRDefault="00544A2B" w:rsidP="00544A2B">
      <w:pPr>
        <w:numPr>
          <w:ilvl w:val="0"/>
          <w:numId w:val="30"/>
        </w:numPr>
        <w:tabs>
          <w:tab w:val="left" w:pos="361"/>
        </w:tabs>
        <w:suppressAutoHyphens/>
        <w:autoSpaceDN w:val="0"/>
        <w:ind w:right="266"/>
        <w:textAlignment w:val="baseline"/>
        <w:rPr>
          <w:rFonts w:ascii="Times New Roman" w:hAnsi="Times New Roman" w:cs="Times New Roman"/>
          <w:sz w:val="24"/>
          <w:szCs w:val="24"/>
        </w:rPr>
      </w:pPr>
      <w:r>
        <w:rPr>
          <w:rFonts w:ascii="Times New Roman" w:hAnsi="Times New Roman" w:cs="Times New Roman"/>
          <w:sz w:val="24"/>
          <w:szCs w:val="24"/>
        </w:rPr>
        <w:t>Procedurę należy udostępnić do zapoznania rodzicom i opiekunom uczęszczających do szkoły dzieci, na stronie internetowej szkoły.</w:t>
      </w:r>
    </w:p>
    <w:p w:rsidR="00544A2B" w:rsidRDefault="00544A2B" w:rsidP="00544A2B">
      <w:pPr>
        <w:rPr>
          <w:rFonts w:ascii="Times New Roman" w:eastAsia="Times New Roman" w:hAnsi="Times New Roman" w:cs="Times New Roman"/>
          <w:sz w:val="24"/>
          <w:szCs w:val="24"/>
        </w:rPr>
      </w:pPr>
    </w:p>
    <w:p w:rsidR="00544A2B" w:rsidRDefault="00544A2B" w:rsidP="00544A2B">
      <w:pPr>
        <w:rPr>
          <w:rFonts w:ascii="Times New Roman" w:eastAsia="Times New Roman" w:hAnsi="Times New Roman" w:cs="Times New Roman"/>
          <w:sz w:val="24"/>
          <w:szCs w:val="24"/>
        </w:rPr>
      </w:pPr>
    </w:p>
    <w:p w:rsidR="00544A2B" w:rsidRDefault="00544A2B" w:rsidP="00544A2B">
      <w:pPr>
        <w:rPr>
          <w:rFonts w:ascii="Times New Roman" w:eastAsia="Times New Roman" w:hAnsi="Times New Roman" w:cs="Times New Roman"/>
          <w:sz w:val="24"/>
          <w:szCs w:val="24"/>
        </w:rPr>
      </w:pPr>
    </w:p>
    <w:p w:rsidR="00544A2B" w:rsidRDefault="00544A2B" w:rsidP="00544A2B">
      <w:pPr>
        <w:rPr>
          <w:rFonts w:ascii="Times New Roman" w:eastAsia="Times New Roman" w:hAnsi="Times New Roman" w:cs="Times New Roman"/>
          <w:sz w:val="24"/>
          <w:szCs w:val="24"/>
        </w:rPr>
      </w:pPr>
    </w:p>
    <w:p w:rsidR="00CF4958" w:rsidRPr="00C76549" w:rsidRDefault="00CF4958" w:rsidP="00312484">
      <w:pPr>
        <w:rPr>
          <w:rFonts w:ascii="Times New Roman" w:eastAsia="Times New Roman" w:hAnsi="Times New Roman" w:cs="Times New Roman"/>
          <w:sz w:val="24"/>
          <w:szCs w:val="24"/>
        </w:rPr>
      </w:pPr>
    </w:p>
    <w:p w:rsidR="00CF4958" w:rsidRPr="00C76549" w:rsidRDefault="00CF4958" w:rsidP="00312484">
      <w:pPr>
        <w:rPr>
          <w:rFonts w:ascii="Times New Roman" w:eastAsia="Times New Roman" w:hAnsi="Times New Roman" w:cs="Times New Roman"/>
          <w:sz w:val="24"/>
          <w:szCs w:val="24"/>
        </w:rPr>
      </w:pPr>
    </w:p>
    <w:p w:rsidR="004E54B2" w:rsidRPr="00C76549" w:rsidRDefault="004E54B2" w:rsidP="00312484">
      <w:pPr>
        <w:rPr>
          <w:rFonts w:ascii="Times New Roman" w:hAnsi="Times New Roman" w:cs="Times New Roman"/>
          <w:sz w:val="24"/>
          <w:szCs w:val="24"/>
        </w:rPr>
      </w:pPr>
    </w:p>
    <w:sectPr w:rsidR="004E54B2" w:rsidRPr="00C76549" w:rsidSect="00F54CE4">
      <w:footerReference w:type="default" r:id="rId12"/>
      <w:pgSz w:w="11900" w:h="16838"/>
      <w:pgMar w:top="1410" w:right="1406" w:bottom="149" w:left="1416" w:header="0" w:footer="0" w:gutter="0"/>
      <w:cols w:space="0" w:equalWidth="0">
        <w:col w:w="9084"/>
      </w:cols>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0DC4" w:rsidRDefault="00C50DC4" w:rsidP="00F54CE4">
      <w:r>
        <w:separator/>
      </w:r>
    </w:p>
  </w:endnote>
  <w:endnote w:type="continuationSeparator" w:id="1">
    <w:p w:rsidR="00C50DC4" w:rsidRDefault="00C50DC4" w:rsidP="00F54C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Proxima Nova">
    <w:altName w:val="Proxima Nova"/>
    <w:panose1 w:val="00000000000000000000"/>
    <w:charset w:val="EE"/>
    <w:family w:val="swiss"/>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0CC1" w:rsidRDefault="00CE0EB6">
    <w:pPr>
      <w:pStyle w:val="Stopka"/>
      <w:jc w:val="right"/>
    </w:pPr>
    <w:r>
      <w:fldChar w:fldCharType="begin"/>
    </w:r>
    <w:r w:rsidR="008C0179">
      <w:instrText>PAGE   \* MERGEFORMAT</w:instrText>
    </w:r>
    <w:r>
      <w:fldChar w:fldCharType="separate"/>
    </w:r>
    <w:r w:rsidR="0000427B">
      <w:rPr>
        <w:noProof/>
      </w:rPr>
      <w:t>7</w:t>
    </w:r>
    <w:r>
      <w:fldChar w:fldCharType="end"/>
    </w:r>
  </w:p>
  <w:p w:rsidR="00390CC1" w:rsidRDefault="00C50DC4">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0DC4" w:rsidRDefault="00C50DC4" w:rsidP="00F54CE4">
      <w:r>
        <w:separator/>
      </w:r>
    </w:p>
  </w:footnote>
  <w:footnote w:type="continuationSeparator" w:id="1">
    <w:p w:rsidR="00C50DC4" w:rsidRDefault="00C50DC4" w:rsidP="00F54CE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515F007C"/>
    <w:lvl w:ilvl="0" w:tplc="FFFFFFFF">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5BD062C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1220085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DA3CC7E8"/>
    <w:lvl w:ilvl="0" w:tplc="A2E49C96">
      <w:numFmt w:val="decimal"/>
      <w:lvlText w:val="%1."/>
      <w:lvlJc w:val="left"/>
      <w:rPr>
        <w:b w:val="0"/>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5"/>
    <w:multiLevelType w:val="hybridMultilevel"/>
    <w:tmpl w:val="D5C6B0B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7"/>
    <w:multiLevelType w:val="hybridMultilevel"/>
    <w:tmpl w:val="224AB288"/>
    <w:lvl w:ilvl="0" w:tplc="0415000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9"/>
    <w:multiLevelType w:val="hybridMultilevel"/>
    <w:tmpl w:val="140E0F7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B"/>
    <w:multiLevelType w:val="hybridMultilevel"/>
    <w:tmpl w:val="109CF92E"/>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C"/>
    <w:multiLevelType w:val="hybridMultilevel"/>
    <w:tmpl w:val="0DED7262"/>
    <w:lvl w:ilvl="0" w:tplc="FFFFFFFF">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0D"/>
    <w:multiLevelType w:val="hybridMultilevel"/>
    <w:tmpl w:val="7FDCC23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0E"/>
    <w:multiLevelType w:val="hybridMultilevel"/>
    <w:tmpl w:val="1BEFD79E"/>
    <w:lvl w:ilvl="0" w:tplc="FFFFFFFF">
      <w:start w:val="3"/>
      <w:numFmt w:val="decimal"/>
      <w:lvlText w:val="%1."/>
      <w:lvlJc w:val="left"/>
    </w:lvl>
    <w:lvl w:ilvl="1" w:tplc="FFFFFFFF">
      <w:start w:val="1"/>
      <w:numFmt w:val="decimal"/>
      <w:lvlText w:val="%2)"/>
      <w:lvlJc w:val="left"/>
    </w:lvl>
    <w:lvl w:ilvl="2" w:tplc="FFFFFFFF">
      <w:start w:val="1"/>
      <w:numFmt w:val="lowerLetter"/>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0F"/>
    <w:multiLevelType w:val="hybridMultilevel"/>
    <w:tmpl w:val="41A7C4C8"/>
    <w:lvl w:ilvl="0" w:tplc="FFFFFFFF">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68720D7"/>
    <w:multiLevelType w:val="hybridMultilevel"/>
    <w:tmpl w:val="0A1AC3EC"/>
    <w:lvl w:ilvl="0" w:tplc="9DC038DE">
      <w:start w:val="4"/>
      <w:numFmt w:val="decimal"/>
      <w:lvlText w:val="%1."/>
      <w:lvlJc w:val="left"/>
      <w:pPr>
        <w:ind w:left="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0A6F6613"/>
    <w:multiLevelType w:val="multilevel"/>
    <w:tmpl w:val="8BC4557C"/>
    <w:lvl w:ilvl="0">
      <w:start w:val="4"/>
      <w:numFmt w:val="decimal"/>
      <w:lvlText w:val="%1."/>
      <w:lvlJc w:val="left"/>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0DE515D"/>
    <w:multiLevelType w:val="hybridMultilevel"/>
    <w:tmpl w:val="38AC8214"/>
    <w:lvl w:ilvl="0" w:tplc="2C08823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3BD676D"/>
    <w:multiLevelType w:val="multilevel"/>
    <w:tmpl w:val="1D5E0ACE"/>
    <w:lvl w:ilvl="0">
      <w:start w:val="1"/>
      <w:numFmt w:val="decimal"/>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nsid w:val="183C5A6B"/>
    <w:multiLevelType w:val="hybridMultilevel"/>
    <w:tmpl w:val="4B02F6A4"/>
    <w:lvl w:ilvl="0" w:tplc="FFFFFFF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18B34D55"/>
    <w:multiLevelType w:val="hybridMultilevel"/>
    <w:tmpl w:val="EC8EC24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1A8763DD"/>
    <w:multiLevelType w:val="multilevel"/>
    <w:tmpl w:val="C960F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29AC70FB"/>
    <w:multiLevelType w:val="hybridMultilevel"/>
    <w:tmpl w:val="1714A25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A60727F"/>
    <w:multiLevelType w:val="hybridMultilevel"/>
    <w:tmpl w:val="A872C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2B410A4C"/>
    <w:multiLevelType w:val="multilevel"/>
    <w:tmpl w:val="4AD665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2FC66F9B"/>
    <w:multiLevelType w:val="multilevel"/>
    <w:tmpl w:val="CBD8B228"/>
    <w:lvl w:ilvl="0">
      <w:start w:val="1"/>
      <w:numFmt w:val="decimal"/>
      <w:lvlText w:val="%1."/>
      <w:lvlJc w:val="left"/>
    </w:lvl>
    <w:lvl w:ilvl="1">
      <w:numFmt w:val="bullet"/>
      <w:lvlText w:val="§"/>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nsid w:val="31F0002F"/>
    <w:multiLevelType w:val="hybridMultilevel"/>
    <w:tmpl w:val="80DCEF4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59309A8"/>
    <w:multiLevelType w:val="hybridMultilevel"/>
    <w:tmpl w:val="277632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3D6A469C"/>
    <w:multiLevelType w:val="hybridMultilevel"/>
    <w:tmpl w:val="2B6063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41371B67"/>
    <w:multiLevelType w:val="hybridMultilevel"/>
    <w:tmpl w:val="746AA1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BDB205E"/>
    <w:multiLevelType w:val="multilevel"/>
    <w:tmpl w:val="B9BAC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ED127A9"/>
    <w:multiLevelType w:val="multilevel"/>
    <w:tmpl w:val="758856E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72951FBE"/>
    <w:multiLevelType w:val="hybridMultilevel"/>
    <w:tmpl w:val="4A6C95D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E623EE7"/>
    <w:multiLevelType w:val="multilevel"/>
    <w:tmpl w:val="C0D68A20"/>
    <w:lvl w:ilvl="0">
      <w:numFmt w:val="bullet"/>
      <w:lvlText w:val="-"/>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24"/>
  </w:num>
  <w:num w:numId="14">
    <w:abstractNumId w:val="17"/>
  </w:num>
  <w:num w:numId="15">
    <w:abstractNumId w:val="23"/>
  </w:num>
  <w:num w:numId="16">
    <w:abstractNumId w:val="16"/>
  </w:num>
  <w:num w:numId="17">
    <w:abstractNumId w:val="25"/>
  </w:num>
  <w:num w:numId="18">
    <w:abstractNumId w:val="29"/>
  </w:num>
  <w:num w:numId="19">
    <w:abstractNumId w:val="26"/>
  </w:num>
  <w:num w:numId="20">
    <w:abstractNumId w:val="20"/>
  </w:num>
  <w:num w:numId="21">
    <w:abstractNumId w:val="19"/>
  </w:num>
  <w:num w:numId="22">
    <w:abstractNumId w:val="27"/>
  </w:num>
  <w:num w:numId="23">
    <w:abstractNumId w:val="12"/>
  </w:num>
  <w:num w:numId="24">
    <w:abstractNumId w:val="22"/>
  </w:num>
  <w:num w:numId="25">
    <w:abstractNumId w:val="21"/>
  </w:num>
  <w:num w:numId="26">
    <w:abstractNumId w:val="28"/>
  </w:num>
  <w:num w:numId="27">
    <w:abstractNumId w:val="18"/>
  </w:num>
  <w:num w:numId="28">
    <w:abstractNumId w:val="30"/>
  </w:num>
  <w:num w:numId="29">
    <w:abstractNumId w:val="15"/>
  </w:num>
  <w:num w:numId="30">
    <w:abstractNumId w:val="13"/>
  </w:num>
  <w:num w:numId="3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CF4958"/>
    <w:rsid w:val="0000427B"/>
    <w:rsid w:val="00041044"/>
    <w:rsid w:val="00054FB2"/>
    <w:rsid w:val="0009114C"/>
    <w:rsid w:val="000E75F8"/>
    <w:rsid w:val="00100817"/>
    <w:rsid w:val="00145747"/>
    <w:rsid w:val="00153BF0"/>
    <w:rsid w:val="0018063D"/>
    <w:rsid w:val="00207F5A"/>
    <w:rsid w:val="00210648"/>
    <w:rsid w:val="0021658A"/>
    <w:rsid w:val="002C150E"/>
    <w:rsid w:val="002E1683"/>
    <w:rsid w:val="00312484"/>
    <w:rsid w:val="003E5AA8"/>
    <w:rsid w:val="004E54B2"/>
    <w:rsid w:val="00524EB6"/>
    <w:rsid w:val="00544A2B"/>
    <w:rsid w:val="00566868"/>
    <w:rsid w:val="005E6126"/>
    <w:rsid w:val="005F231F"/>
    <w:rsid w:val="0060501B"/>
    <w:rsid w:val="00621B78"/>
    <w:rsid w:val="006A43D9"/>
    <w:rsid w:val="006F0F08"/>
    <w:rsid w:val="00710288"/>
    <w:rsid w:val="00724B9F"/>
    <w:rsid w:val="007474A5"/>
    <w:rsid w:val="007B37E6"/>
    <w:rsid w:val="007D0839"/>
    <w:rsid w:val="007F2397"/>
    <w:rsid w:val="008618D9"/>
    <w:rsid w:val="00886E39"/>
    <w:rsid w:val="008C0179"/>
    <w:rsid w:val="00946E22"/>
    <w:rsid w:val="00977769"/>
    <w:rsid w:val="009779B7"/>
    <w:rsid w:val="009F6985"/>
    <w:rsid w:val="00A27C9B"/>
    <w:rsid w:val="00A47BF9"/>
    <w:rsid w:val="00A95831"/>
    <w:rsid w:val="00BF6E08"/>
    <w:rsid w:val="00C2726D"/>
    <w:rsid w:val="00C50DC4"/>
    <w:rsid w:val="00C76549"/>
    <w:rsid w:val="00CD70E7"/>
    <w:rsid w:val="00CE0EB6"/>
    <w:rsid w:val="00CF1D58"/>
    <w:rsid w:val="00CF3AC9"/>
    <w:rsid w:val="00CF4958"/>
    <w:rsid w:val="00EA5129"/>
    <w:rsid w:val="00F1717D"/>
    <w:rsid w:val="00F54CE4"/>
    <w:rsid w:val="00FD42BE"/>
    <w:rsid w:val="00FF754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F4958"/>
    <w:pPr>
      <w:spacing w:after="0" w:line="240" w:lineRule="auto"/>
    </w:pPr>
    <w:rPr>
      <w:rFonts w:ascii="Calibri" w:eastAsia="Calibri" w:hAnsi="Calibri" w:cs="Arial"/>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unhideWhenUsed/>
    <w:rsid w:val="00CF4958"/>
    <w:pPr>
      <w:tabs>
        <w:tab w:val="center" w:pos="4536"/>
        <w:tab w:val="right" w:pos="9072"/>
      </w:tabs>
    </w:pPr>
  </w:style>
  <w:style w:type="character" w:customStyle="1" w:styleId="StopkaZnak">
    <w:name w:val="Stopka Znak"/>
    <w:basedOn w:val="Domylnaczcionkaakapitu"/>
    <w:link w:val="Stopka"/>
    <w:uiPriority w:val="99"/>
    <w:rsid w:val="00CF4958"/>
    <w:rPr>
      <w:rFonts w:ascii="Calibri" w:eastAsia="Calibri" w:hAnsi="Calibri" w:cs="Arial"/>
      <w:sz w:val="20"/>
      <w:szCs w:val="20"/>
      <w:lang w:eastAsia="pl-PL"/>
    </w:rPr>
  </w:style>
  <w:style w:type="paragraph" w:styleId="Akapitzlist">
    <w:name w:val="List Paragraph"/>
    <w:basedOn w:val="Normalny"/>
    <w:uiPriority w:val="34"/>
    <w:qFormat/>
    <w:rsid w:val="00CF4958"/>
    <w:pPr>
      <w:ind w:left="708"/>
    </w:pPr>
  </w:style>
  <w:style w:type="paragraph" w:customStyle="1" w:styleId="Default">
    <w:name w:val="Default"/>
    <w:rsid w:val="00977769"/>
    <w:pPr>
      <w:autoSpaceDE w:val="0"/>
      <w:autoSpaceDN w:val="0"/>
      <w:adjustRightInd w:val="0"/>
      <w:spacing w:after="0" w:line="240" w:lineRule="auto"/>
    </w:pPr>
    <w:rPr>
      <w:rFonts w:ascii="Proxima Nova" w:hAnsi="Proxima Nova" w:cs="Proxima Nova"/>
      <w:color w:val="000000"/>
      <w:sz w:val="24"/>
      <w:szCs w:val="24"/>
    </w:rPr>
  </w:style>
  <w:style w:type="character" w:styleId="Uwydatnienie">
    <w:name w:val="Emphasis"/>
    <w:basedOn w:val="Domylnaczcionkaakapitu"/>
    <w:uiPriority w:val="20"/>
    <w:qFormat/>
    <w:rsid w:val="00C76549"/>
    <w:rPr>
      <w:i/>
      <w:iCs/>
    </w:rPr>
  </w:style>
</w:styles>
</file>

<file path=word/webSettings.xml><?xml version="1.0" encoding="utf-8"?>
<w:webSettings xmlns:r="http://schemas.openxmlformats.org/officeDocument/2006/relationships" xmlns:w="http://schemas.openxmlformats.org/wordprocessingml/2006/main">
  <w:divs>
    <w:div w:id="133425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pl/web/koronawirus%20%20%20%20%20%20%20%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is.gov.pl/"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adry.infor.pl/urlopy/" TargetMode="External"/><Relationship Id="rId5" Type="http://schemas.openxmlformats.org/officeDocument/2006/relationships/footnotes" Target="footnotes.xml"/><Relationship Id="rId10" Type="http://schemas.openxmlformats.org/officeDocument/2006/relationships/hyperlink" Target="http://www.gov.pl/web/koronawirus" TargetMode="External"/><Relationship Id="rId4" Type="http://schemas.openxmlformats.org/officeDocument/2006/relationships/webSettings" Target="webSettings.xml"/><Relationship Id="rId9" Type="http://schemas.openxmlformats.org/officeDocument/2006/relationships/hyperlink" Target="https://gis.gov.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11</Pages>
  <Words>3026</Words>
  <Characters>18157</Characters>
  <Application>Microsoft Office Word</Application>
  <DocSecurity>0</DocSecurity>
  <Lines>151</Lines>
  <Paragraphs>42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Małgorzata</dc:creator>
  <cp:lastModifiedBy>BARBARA</cp:lastModifiedBy>
  <cp:revision>5</cp:revision>
  <dcterms:created xsi:type="dcterms:W3CDTF">2022-05-18T09:39:00Z</dcterms:created>
  <dcterms:modified xsi:type="dcterms:W3CDTF">2022-05-18T10:58:00Z</dcterms:modified>
</cp:coreProperties>
</file>